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F9" w:rsidRPr="001428F9" w:rsidRDefault="001428F9" w:rsidP="001428F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1428F9">
        <w:rPr>
          <w:rFonts w:ascii="Times New Roman" w:eastAsia="Times New Roman" w:hAnsi="Times New Roman" w:cs="Times New Roman"/>
          <w:b/>
          <w:bCs/>
          <w:kern w:val="36"/>
          <w:sz w:val="48"/>
          <w:szCs w:val="48"/>
          <w:lang w:val="en"/>
        </w:rPr>
        <w:t>Photoemission spectroscopy</w:t>
      </w:r>
    </w:p>
    <w:p w:rsidR="001428F9" w:rsidRPr="001428F9" w:rsidRDefault="001428F9" w:rsidP="001428F9">
      <w:pPr>
        <w:spacing w:after="0" w:line="240" w:lineRule="auto"/>
        <w:rPr>
          <w:rFonts w:ascii="Times New Roman" w:eastAsia="Times New Roman" w:hAnsi="Times New Roman" w:cs="Times New Roman"/>
          <w:lang w:val="en"/>
        </w:rPr>
      </w:pPr>
      <w:r w:rsidRPr="001428F9">
        <w:rPr>
          <w:rFonts w:ascii="Times New Roman" w:eastAsia="Times New Roman" w:hAnsi="Times New Roman" w:cs="Times New Roman"/>
          <w:lang w:val="en"/>
        </w:rPr>
        <w:t>From Wikipedia, the free encyclopedia</w:t>
      </w:r>
    </w:p>
    <w:p w:rsidR="001428F9" w:rsidRPr="001428F9" w:rsidRDefault="001428F9" w:rsidP="001428F9">
      <w:pPr>
        <w:spacing w:after="0"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 xml:space="preserve">  (Redirected from </w:t>
      </w:r>
      <w:hyperlink r:id="rId6" w:tooltip="Photoelectron spectroscopy" w:history="1">
        <w:r w:rsidRPr="001428F9">
          <w:rPr>
            <w:rFonts w:ascii="Times New Roman" w:eastAsia="Times New Roman" w:hAnsi="Times New Roman" w:cs="Times New Roman"/>
            <w:color w:val="0000FF"/>
            <w:sz w:val="24"/>
            <w:szCs w:val="24"/>
            <w:u w:val="single"/>
            <w:lang w:val="en"/>
          </w:rPr>
          <w:t>Photoelectron spectroscopy</w:t>
        </w:r>
      </w:hyperlink>
      <w:r w:rsidRPr="001428F9">
        <w:rPr>
          <w:rFonts w:ascii="Times New Roman" w:eastAsia="Times New Roman" w:hAnsi="Times New Roman" w:cs="Times New Roman"/>
          <w:sz w:val="24"/>
          <w:szCs w:val="24"/>
          <w:lang w:val="en"/>
        </w:rPr>
        <w:t>)</w:t>
      </w:r>
    </w:p>
    <w:p w:rsidR="001428F9" w:rsidRPr="001428F9" w:rsidRDefault="001428F9" w:rsidP="001428F9">
      <w:pPr>
        <w:spacing w:after="0"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 xml:space="preserve">Jump to: </w:t>
      </w:r>
      <w:hyperlink r:id="rId7" w:anchor="mw-head" w:history="1">
        <w:r w:rsidRPr="001428F9">
          <w:rPr>
            <w:rFonts w:ascii="Times New Roman" w:eastAsia="Times New Roman" w:hAnsi="Times New Roman" w:cs="Times New Roman"/>
            <w:color w:val="0000FF"/>
            <w:sz w:val="24"/>
            <w:szCs w:val="24"/>
            <w:u w:val="single"/>
            <w:lang w:val="en"/>
          </w:rPr>
          <w:t>navigation</w:t>
        </w:r>
      </w:hyperlink>
      <w:r w:rsidRPr="001428F9">
        <w:rPr>
          <w:rFonts w:ascii="Times New Roman" w:eastAsia="Times New Roman" w:hAnsi="Times New Roman" w:cs="Times New Roman"/>
          <w:sz w:val="24"/>
          <w:szCs w:val="24"/>
          <w:lang w:val="en"/>
        </w:rPr>
        <w:t xml:space="preserve">, </w:t>
      </w:r>
      <w:hyperlink r:id="rId8" w:anchor="p-search" w:history="1">
        <w:r w:rsidRPr="001428F9">
          <w:rPr>
            <w:rFonts w:ascii="Times New Roman" w:eastAsia="Times New Roman" w:hAnsi="Times New Roman" w:cs="Times New Roman"/>
            <w:color w:val="0000FF"/>
            <w:sz w:val="24"/>
            <w:szCs w:val="24"/>
            <w:u w:val="single"/>
            <w:lang w:val="en"/>
          </w:rPr>
          <w:t>search</w:t>
        </w:r>
      </w:hyperlink>
      <w:r w:rsidRPr="001428F9">
        <w:rPr>
          <w:rFonts w:ascii="Times New Roman" w:eastAsia="Times New Roman" w:hAnsi="Times New Roman" w:cs="Times New Roman"/>
          <w:sz w:val="24"/>
          <w:szCs w:val="24"/>
          <w:lang w:val="en"/>
        </w:rPr>
        <w:t xml:space="preserve"> </w:t>
      </w:r>
    </w:p>
    <w:p w:rsidR="001428F9" w:rsidRPr="001428F9" w:rsidRDefault="001428F9" w:rsidP="001428F9">
      <w:pPr>
        <w:spacing w:after="120" w:line="240" w:lineRule="auto"/>
        <w:rPr>
          <w:rFonts w:ascii="Times New Roman" w:eastAsia="Times New Roman" w:hAnsi="Times New Roman" w:cs="Times New Roman"/>
          <w:i/>
          <w:iCs/>
          <w:sz w:val="24"/>
          <w:szCs w:val="24"/>
          <w:lang w:val="en"/>
        </w:rPr>
      </w:pPr>
      <w:r w:rsidRPr="001428F9">
        <w:rPr>
          <w:rFonts w:ascii="Times New Roman" w:eastAsia="Times New Roman" w:hAnsi="Times New Roman" w:cs="Times New Roman"/>
          <w:i/>
          <w:iCs/>
          <w:sz w:val="24"/>
          <w:szCs w:val="24"/>
          <w:lang w:val="en"/>
        </w:rPr>
        <w:t xml:space="preserve">For other uses, see </w:t>
      </w:r>
      <w:hyperlink r:id="rId9" w:tooltip="PES (disambiguation)" w:history="1">
        <w:r w:rsidRPr="001428F9">
          <w:rPr>
            <w:rFonts w:ascii="Times New Roman" w:eastAsia="Times New Roman" w:hAnsi="Times New Roman" w:cs="Times New Roman"/>
            <w:i/>
            <w:iCs/>
            <w:color w:val="0000FF"/>
            <w:sz w:val="24"/>
            <w:szCs w:val="24"/>
            <w:u w:val="single"/>
            <w:lang w:val="en"/>
          </w:rPr>
          <w:t>PES (disambiguation)</w:t>
        </w:r>
      </w:hyperlink>
      <w:r w:rsidRPr="001428F9">
        <w:rPr>
          <w:rFonts w:ascii="Times New Roman" w:eastAsia="Times New Roman" w:hAnsi="Times New Roman" w:cs="Times New Roman"/>
          <w:i/>
          <w:iCs/>
          <w:sz w:val="24"/>
          <w:szCs w:val="24"/>
          <w:lang w:val="en"/>
        </w:rPr>
        <w:t>.</w:t>
      </w:r>
    </w:p>
    <w:p w:rsidR="001428F9" w:rsidRPr="001428F9" w:rsidRDefault="001428F9" w:rsidP="001428F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3238500" cy="1885950"/>
            <wp:effectExtent l="0" t="0" r="0" b="0"/>
            <wp:docPr id="4" name="Picture 4" descr="https://upload.wikimedia.org/wikipedia/commons/thumb/8/83/ARPESgeneral.png/340px-ARPESgenera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3/ARPESgeneral.png/340px-ARPESgenera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885950"/>
                    </a:xfrm>
                    <a:prstGeom prst="rect">
                      <a:avLst/>
                    </a:prstGeom>
                    <a:noFill/>
                    <a:ln>
                      <a:noFill/>
                    </a:ln>
                  </pic:spPr>
                </pic:pic>
              </a:graphicData>
            </a:graphic>
          </wp:inline>
        </w:drawing>
      </w:r>
    </w:p>
    <w:p w:rsidR="001428F9" w:rsidRPr="001428F9" w:rsidRDefault="001428F9" w:rsidP="001428F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3" name="Picture 3" descr="https://bits.wikimedia.org/static-1.20wmf6/skins/common/images/magnify-clip.png">
              <a:hlinkClick xmlns:a="http://schemas.openxmlformats.org/drawingml/2006/main" r:id="rId1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ts.wikimedia.org/static-1.20wmf6/skins/common/images/magnify-clip.png">
                      <a:hlinkClick r:id="rId10" tooltip="Enlarg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1428F9" w:rsidRPr="001428F9" w:rsidRDefault="001428F9" w:rsidP="001428F9">
      <w:pPr>
        <w:spacing w:after="0"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Principle of angle resolved photoelectron spectroscopy</w:t>
      </w:r>
    </w:p>
    <w:p w:rsidR="001428F9" w:rsidRPr="001428F9" w:rsidRDefault="001428F9" w:rsidP="001428F9">
      <w:pPr>
        <w:spacing w:before="100" w:beforeAutospacing="1" w:after="100" w:afterAutospacing="1"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b/>
          <w:bCs/>
          <w:sz w:val="24"/>
          <w:szCs w:val="24"/>
          <w:lang w:val="en"/>
        </w:rPr>
        <w:t>Photoemission spectroscopy (PES)</w:t>
      </w:r>
      <w:r w:rsidRPr="001428F9">
        <w:rPr>
          <w:rFonts w:ascii="Times New Roman" w:eastAsia="Times New Roman" w:hAnsi="Times New Roman" w:cs="Times New Roman"/>
          <w:sz w:val="24"/>
          <w:szCs w:val="24"/>
          <w:lang w:val="en"/>
        </w:rPr>
        <w:t xml:space="preserve">, also known as </w:t>
      </w:r>
      <w:r w:rsidRPr="001428F9">
        <w:rPr>
          <w:rFonts w:ascii="Times New Roman" w:eastAsia="Times New Roman" w:hAnsi="Times New Roman" w:cs="Times New Roman"/>
          <w:b/>
          <w:bCs/>
          <w:sz w:val="24"/>
          <w:szCs w:val="24"/>
          <w:lang w:val="en"/>
        </w:rPr>
        <w:t>photoelectron spectroscopy</w:t>
      </w:r>
      <w:r w:rsidRPr="001428F9">
        <w:rPr>
          <w:rFonts w:ascii="Times New Roman" w:eastAsia="Times New Roman" w:hAnsi="Times New Roman" w:cs="Times New Roman"/>
          <w:sz w:val="24"/>
          <w:szCs w:val="24"/>
          <w:lang w:val="en"/>
        </w:rPr>
        <w:t>,</w:t>
      </w:r>
      <w:hyperlink r:id="rId13" w:anchor="cite_note-0" w:history="1">
        <w:r w:rsidRPr="001428F9">
          <w:rPr>
            <w:rFonts w:ascii="Times New Roman" w:eastAsia="Times New Roman" w:hAnsi="Times New Roman" w:cs="Times New Roman"/>
            <w:color w:val="0000FF"/>
            <w:sz w:val="24"/>
            <w:szCs w:val="24"/>
            <w:u w:val="single"/>
            <w:vertAlign w:val="superscript"/>
            <w:lang w:val="en"/>
          </w:rPr>
          <w:t>[1]</w:t>
        </w:r>
      </w:hyperlink>
      <w:r w:rsidRPr="001428F9">
        <w:rPr>
          <w:rFonts w:ascii="Times New Roman" w:eastAsia="Times New Roman" w:hAnsi="Times New Roman" w:cs="Times New Roman"/>
          <w:sz w:val="24"/>
          <w:szCs w:val="24"/>
          <w:lang w:val="en"/>
        </w:rPr>
        <w:t xml:space="preserve"> refers to energy measurement of electrons emitted from solids, gases or liquids by the </w:t>
      </w:r>
      <w:hyperlink r:id="rId14" w:tooltip="Photoelectric effect" w:history="1">
        <w:r w:rsidRPr="001428F9">
          <w:rPr>
            <w:rFonts w:ascii="Times New Roman" w:eastAsia="Times New Roman" w:hAnsi="Times New Roman" w:cs="Times New Roman"/>
            <w:color w:val="0000FF"/>
            <w:sz w:val="24"/>
            <w:szCs w:val="24"/>
            <w:u w:val="single"/>
            <w:lang w:val="en"/>
          </w:rPr>
          <w:t>photoelectric effect</w:t>
        </w:r>
      </w:hyperlink>
      <w:r w:rsidRPr="001428F9">
        <w:rPr>
          <w:rFonts w:ascii="Times New Roman" w:eastAsia="Times New Roman" w:hAnsi="Times New Roman" w:cs="Times New Roman"/>
          <w:sz w:val="24"/>
          <w:szCs w:val="24"/>
          <w:lang w:val="en"/>
        </w:rPr>
        <w:t xml:space="preserve">, in order to determine the binding energies of electrons in a substance. The term refers to various techniques, depending on whether the </w:t>
      </w:r>
      <w:hyperlink r:id="rId15" w:tooltip="Ionization" w:history="1">
        <w:r w:rsidRPr="001428F9">
          <w:rPr>
            <w:rFonts w:ascii="Times New Roman" w:eastAsia="Times New Roman" w:hAnsi="Times New Roman" w:cs="Times New Roman"/>
            <w:color w:val="0000FF"/>
            <w:sz w:val="24"/>
            <w:szCs w:val="24"/>
            <w:u w:val="single"/>
            <w:lang w:val="en"/>
          </w:rPr>
          <w:t>ionization</w:t>
        </w:r>
      </w:hyperlink>
      <w:r w:rsidRPr="001428F9">
        <w:rPr>
          <w:rFonts w:ascii="Times New Roman" w:eastAsia="Times New Roman" w:hAnsi="Times New Roman" w:cs="Times New Roman"/>
          <w:sz w:val="24"/>
          <w:szCs w:val="24"/>
          <w:lang w:val="en"/>
        </w:rPr>
        <w:t xml:space="preserve"> energy is provided by an </w:t>
      </w:r>
      <w:hyperlink r:id="rId16" w:tooltip="X-ray" w:history="1">
        <w:r w:rsidRPr="001428F9">
          <w:rPr>
            <w:rFonts w:ascii="Times New Roman" w:eastAsia="Times New Roman" w:hAnsi="Times New Roman" w:cs="Times New Roman"/>
            <w:color w:val="0000FF"/>
            <w:sz w:val="24"/>
            <w:szCs w:val="24"/>
            <w:u w:val="single"/>
            <w:lang w:val="en"/>
          </w:rPr>
          <w:t>X-ray</w:t>
        </w:r>
      </w:hyperlink>
      <w:r w:rsidRPr="001428F9">
        <w:rPr>
          <w:rFonts w:ascii="Times New Roman" w:eastAsia="Times New Roman" w:hAnsi="Times New Roman" w:cs="Times New Roman"/>
          <w:sz w:val="24"/>
          <w:szCs w:val="24"/>
          <w:lang w:val="en"/>
        </w:rPr>
        <w:t xml:space="preserve"> </w:t>
      </w:r>
      <w:hyperlink r:id="rId17" w:tooltip="Photon" w:history="1">
        <w:r w:rsidRPr="001428F9">
          <w:rPr>
            <w:rFonts w:ascii="Times New Roman" w:eastAsia="Times New Roman" w:hAnsi="Times New Roman" w:cs="Times New Roman"/>
            <w:color w:val="0000FF"/>
            <w:sz w:val="24"/>
            <w:szCs w:val="24"/>
            <w:u w:val="single"/>
            <w:lang w:val="en"/>
          </w:rPr>
          <w:t>photon</w:t>
        </w:r>
      </w:hyperlink>
      <w:r w:rsidRPr="001428F9">
        <w:rPr>
          <w:rFonts w:ascii="Times New Roman" w:eastAsia="Times New Roman" w:hAnsi="Times New Roman" w:cs="Times New Roman"/>
          <w:sz w:val="24"/>
          <w:szCs w:val="24"/>
          <w:lang w:val="en"/>
        </w:rPr>
        <w:t xml:space="preserve">, an </w:t>
      </w:r>
      <w:hyperlink r:id="rId18" w:tooltip="Extreme ultraviolet" w:history="1">
        <w:r w:rsidRPr="001428F9">
          <w:rPr>
            <w:rFonts w:ascii="Times New Roman" w:eastAsia="Times New Roman" w:hAnsi="Times New Roman" w:cs="Times New Roman"/>
            <w:color w:val="0000FF"/>
            <w:sz w:val="24"/>
            <w:szCs w:val="24"/>
            <w:u w:val="single"/>
            <w:lang w:val="en"/>
          </w:rPr>
          <w:t>EUV</w:t>
        </w:r>
      </w:hyperlink>
      <w:r w:rsidRPr="001428F9">
        <w:rPr>
          <w:rFonts w:ascii="Times New Roman" w:eastAsia="Times New Roman" w:hAnsi="Times New Roman" w:cs="Times New Roman"/>
          <w:sz w:val="24"/>
          <w:szCs w:val="24"/>
          <w:lang w:val="en"/>
        </w:rPr>
        <w:t xml:space="preserve"> photon, or an </w:t>
      </w:r>
      <w:hyperlink r:id="rId19" w:tooltip="Ultraviolet" w:history="1">
        <w:r w:rsidRPr="001428F9">
          <w:rPr>
            <w:rFonts w:ascii="Times New Roman" w:eastAsia="Times New Roman" w:hAnsi="Times New Roman" w:cs="Times New Roman"/>
            <w:color w:val="0000FF"/>
            <w:sz w:val="24"/>
            <w:szCs w:val="24"/>
            <w:u w:val="single"/>
            <w:lang w:val="en"/>
          </w:rPr>
          <w:t>ultraviolet</w:t>
        </w:r>
      </w:hyperlink>
      <w:r w:rsidRPr="001428F9">
        <w:rPr>
          <w:rFonts w:ascii="Times New Roman" w:eastAsia="Times New Roman" w:hAnsi="Times New Roman" w:cs="Times New Roman"/>
          <w:sz w:val="24"/>
          <w:szCs w:val="24"/>
          <w:lang w:val="en"/>
        </w:rPr>
        <w:t xml:space="preserve"> photon. Regardless of the incident photon beam however, all photoelectron spectroscopy revolves around the general theme of surface analysis by measuring the ejected electrons.</w:t>
      </w:r>
      <w:hyperlink r:id="rId20" w:anchor="cite_note-Hercules84-1" w:history="1">
        <w:r w:rsidRPr="001428F9">
          <w:rPr>
            <w:rFonts w:ascii="Times New Roman" w:eastAsia="Times New Roman" w:hAnsi="Times New Roman" w:cs="Times New Roman"/>
            <w:color w:val="0000FF"/>
            <w:sz w:val="24"/>
            <w:szCs w:val="24"/>
            <w:u w:val="single"/>
            <w:vertAlign w:val="superscript"/>
            <w:lang w:val="en"/>
          </w:rPr>
          <w:t>[2]</w:t>
        </w:r>
      </w:hyperlink>
    </w:p>
    <w:p w:rsidR="001428F9" w:rsidRPr="001428F9" w:rsidRDefault="003D16FC" w:rsidP="001428F9">
      <w:pPr>
        <w:spacing w:before="100" w:beforeAutospacing="1" w:after="100" w:afterAutospacing="1" w:line="240" w:lineRule="auto"/>
        <w:rPr>
          <w:rFonts w:ascii="Times New Roman" w:eastAsia="Times New Roman" w:hAnsi="Times New Roman" w:cs="Times New Roman"/>
          <w:sz w:val="24"/>
          <w:szCs w:val="24"/>
          <w:lang w:val="en"/>
        </w:rPr>
      </w:pPr>
      <w:hyperlink r:id="rId21" w:tooltip="X-ray photoelectron spectroscopy" w:history="1">
        <w:r w:rsidR="001428F9" w:rsidRPr="001428F9">
          <w:rPr>
            <w:rFonts w:ascii="Times New Roman" w:eastAsia="Times New Roman" w:hAnsi="Times New Roman" w:cs="Times New Roman"/>
            <w:color w:val="0000FF"/>
            <w:sz w:val="24"/>
            <w:szCs w:val="24"/>
            <w:u w:val="single"/>
            <w:lang w:val="en"/>
          </w:rPr>
          <w:t>X-ray photoelectron spectroscopy</w:t>
        </w:r>
      </w:hyperlink>
      <w:r w:rsidR="001428F9" w:rsidRPr="001428F9">
        <w:rPr>
          <w:rFonts w:ascii="Times New Roman" w:eastAsia="Times New Roman" w:hAnsi="Times New Roman" w:cs="Times New Roman"/>
          <w:sz w:val="24"/>
          <w:szCs w:val="24"/>
          <w:lang w:val="en"/>
        </w:rPr>
        <w:t xml:space="preserve"> (XPS) was developed by </w:t>
      </w:r>
      <w:hyperlink r:id="rId22" w:tooltip="Kai Siegbahn" w:history="1">
        <w:r w:rsidR="001428F9" w:rsidRPr="001428F9">
          <w:rPr>
            <w:rFonts w:ascii="Times New Roman" w:eastAsia="Times New Roman" w:hAnsi="Times New Roman" w:cs="Times New Roman"/>
            <w:color w:val="0000FF"/>
            <w:sz w:val="24"/>
            <w:szCs w:val="24"/>
            <w:u w:val="single"/>
            <w:lang w:val="en"/>
          </w:rPr>
          <w:t>Kai Siegbahn</w:t>
        </w:r>
      </w:hyperlink>
      <w:r w:rsidR="001428F9" w:rsidRPr="001428F9">
        <w:rPr>
          <w:rFonts w:ascii="Times New Roman" w:eastAsia="Times New Roman" w:hAnsi="Times New Roman" w:cs="Times New Roman"/>
          <w:sz w:val="24"/>
          <w:szCs w:val="24"/>
          <w:lang w:val="en"/>
        </w:rPr>
        <w:t xml:space="preserve"> starting in 1957 </w:t>
      </w:r>
      <w:hyperlink r:id="rId23" w:anchor="cite_note-2" w:history="1">
        <w:r w:rsidR="001428F9" w:rsidRPr="001428F9">
          <w:rPr>
            <w:rFonts w:ascii="Times New Roman" w:eastAsia="Times New Roman" w:hAnsi="Times New Roman" w:cs="Times New Roman"/>
            <w:color w:val="0000FF"/>
            <w:sz w:val="24"/>
            <w:szCs w:val="24"/>
            <w:u w:val="single"/>
            <w:vertAlign w:val="superscript"/>
            <w:lang w:val="en"/>
          </w:rPr>
          <w:t>[3</w:t>
        </w:r>
        <w:proofErr w:type="gramStart"/>
        <w:r w:rsidR="001428F9" w:rsidRPr="001428F9">
          <w:rPr>
            <w:rFonts w:ascii="Times New Roman" w:eastAsia="Times New Roman" w:hAnsi="Times New Roman" w:cs="Times New Roman"/>
            <w:color w:val="0000FF"/>
            <w:sz w:val="24"/>
            <w:szCs w:val="24"/>
            <w:u w:val="single"/>
            <w:vertAlign w:val="superscript"/>
            <w:lang w:val="en"/>
          </w:rPr>
          <w:t>]</w:t>
        </w:r>
        <w:proofErr w:type="gramEnd"/>
      </w:hyperlink>
      <w:hyperlink r:id="rId24" w:anchor="cite_note-3" w:history="1">
        <w:r w:rsidR="001428F9" w:rsidRPr="001428F9">
          <w:rPr>
            <w:rFonts w:ascii="Times New Roman" w:eastAsia="Times New Roman" w:hAnsi="Times New Roman" w:cs="Times New Roman"/>
            <w:color w:val="0000FF"/>
            <w:sz w:val="24"/>
            <w:szCs w:val="24"/>
            <w:u w:val="single"/>
            <w:vertAlign w:val="superscript"/>
            <w:lang w:val="en"/>
          </w:rPr>
          <w:t>[4]</w:t>
        </w:r>
      </w:hyperlink>
      <w:r w:rsidR="001428F9" w:rsidRPr="001428F9">
        <w:rPr>
          <w:rFonts w:ascii="Times New Roman" w:eastAsia="Times New Roman" w:hAnsi="Times New Roman" w:cs="Times New Roman"/>
          <w:sz w:val="24"/>
          <w:szCs w:val="24"/>
          <w:lang w:val="en"/>
        </w:rPr>
        <w:t xml:space="preserve"> and is used to study the energy levels of atomic core electrons, primarily in solids. Siegbahn referred to the technique as Electron Spectroscopy for Chemical Analysis (ESCA), since the core levels have small </w:t>
      </w:r>
      <w:hyperlink r:id="rId25" w:anchor="Other_chemical_shifts" w:tooltip="Chemical shift" w:history="1">
        <w:r w:rsidR="001428F9" w:rsidRPr="001428F9">
          <w:rPr>
            <w:rFonts w:ascii="Times New Roman" w:eastAsia="Times New Roman" w:hAnsi="Times New Roman" w:cs="Times New Roman"/>
            <w:color w:val="0000FF"/>
            <w:sz w:val="24"/>
            <w:szCs w:val="24"/>
            <w:u w:val="single"/>
            <w:lang w:val="en"/>
          </w:rPr>
          <w:t>chemical shifts</w:t>
        </w:r>
      </w:hyperlink>
      <w:r w:rsidR="001428F9" w:rsidRPr="001428F9">
        <w:rPr>
          <w:rFonts w:ascii="Times New Roman" w:eastAsia="Times New Roman" w:hAnsi="Times New Roman" w:cs="Times New Roman"/>
          <w:sz w:val="24"/>
          <w:szCs w:val="24"/>
          <w:lang w:val="en"/>
        </w:rPr>
        <w:t xml:space="preserve"> depending on the chemical environment of the atom which is ionized, allowing chemical structure to be determined. Siegbahn was awarded the </w:t>
      </w:r>
      <w:hyperlink r:id="rId26" w:tooltip="Nobel Prize" w:history="1">
        <w:r w:rsidR="001428F9" w:rsidRPr="001428F9">
          <w:rPr>
            <w:rFonts w:ascii="Times New Roman" w:eastAsia="Times New Roman" w:hAnsi="Times New Roman" w:cs="Times New Roman"/>
            <w:color w:val="0000FF"/>
            <w:sz w:val="24"/>
            <w:szCs w:val="24"/>
            <w:u w:val="single"/>
            <w:lang w:val="en"/>
          </w:rPr>
          <w:t>Nobel Prize</w:t>
        </w:r>
      </w:hyperlink>
      <w:r w:rsidR="001428F9" w:rsidRPr="001428F9">
        <w:rPr>
          <w:rFonts w:ascii="Times New Roman" w:eastAsia="Times New Roman" w:hAnsi="Times New Roman" w:cs="Times New Roman"/>
          <w:sz w:val="24"/>
          <w:szCs w:val="24"/>
          <w:lang w:val="en"/>
        </w:rPr>
        <w:t xml:space="preserve"> in 1981 for this work. XPS is sometimes referred to as PESIS (photoelectron spectroscopy for inner shells) whereas the lower energy radiation of </w:t>
      </w:r>
      <w:proofErr w:type="spellStart"/>
      <w:r w:rsidR="001428F9" w:rsidRPr="001428F9">
        <w:rPr>
          <w:rFonts w:ascii="Times New Roman" w:eastAsia="Times New Roman" w:hAnsi="Times New Roman" w:cs="Times New Roman"/>
          <w:sz w:val="24"/>
          <w:szCs w:val="24"/>
          <w:lang w:val="en"/>
        </w:rPr>
        <w:t>uv</w:t>
      </w:r>
      <w:proofErr w:type="spellEnd"/>
      <w:r w:rsidR="001428F9" w:rsidRPr="001428F9">
        <w:rPr>
          <w:rFonts w:ascii="Times New Roman" w:eastAsia="Times New Roman" w:hAnsi="Times New Roman" w:cs="Times New Roman"/>
          <w:sz w:val="24"/>
          <w:szCs w:val="24"/>
          <w:lang w:val="en"/>
        </w:rPr>
        <w:t>-light is referred to as PESOS (outer shells) because it cannot excite core electrons.</w:t>
      </w:r>
      <w:hyperlink r:id="rId27" w:anchor="cite_note-4" w:history="1">
        <w:r w:rsidR="001428F9" w:rsidRPr="001428F9">
          <w:rPr>
            <w:rFonts w:ascii="Times New Roman" w:eastAsia="Times New Roman" w:hAnsi="Times New Roman" w:cs="Times New Roman"/>
            <w:color w:val="0000FF"/>
            <w:sz w:val="24"/>
            <w:szCs w:val="24"/>
            <w:u w:val="single"/>
            <w:vertAlign w:val="superscript"/>
            <w:lang w:val="en"/>
          </w:rPr>
          <w:t>[5]</w:t>
        </w:r>
      </w:hyperlink>
    </w:p>
    <w:p w:rsidR="001428F9" w:rsidRPr="001428F9" w:rsidRDefault="001428F9" w:rsidP="001428F9">
      <w:pPr>
        <w:spacing w:before="100" w:beforeAutospacing="1" w:after="100" w:afterAutospacing="1"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In the ultraviolet region, the method is usually referred to as photoelectron spectroscopy for the study of gases, and photoemission spectroscopy for solid surfaces.</w:t>
      </w:r>
    </w:p>
    <w:p w:rsidR="001428F9" w:rsidRPr="001428F9" w:rsidRDefault="003D16FC" w:rsidP="001428F9">
      <w:pPr>
        <w:spacing w:before="100" w:beforeAutospacing="1" w:after="100" w:afterAutospacing="1" w:line="240" w:lineRule="auto"/>
        <w:rPr>
          <w:rFonts w:ascii="Times New Roman" w:eastAsia="Times New Roman" w:hAnsi="Times New Roman" w:cs="Times New Roman"/>
          <w:sz w:val="24"/>
          <w:szCs w:val="24"/>
          <w:lang w:val="en"/>
        </w:rPr>
      </w:pPr>
      <w:hyperlink r:id="rId28" w:tooltip="Ultra-violet photoelectron spectroscopy" w:history="1">
        <w:r w:rsidR="001428F9" w:rsidRPr="001428F9">
          <w:rPr>
            <w:rFonts w:ascii="Times New Roman" w:eastAsia="Times New Roman" w:hAnsi="Times New Roman" w:cs="Times New Roman"/>
            <w:color w:val="0000FF"/>
            <w:sz w:val="24"/>
            <w:szCs w:val="24"/>
            <w:u w:val="single"/>
            <w:lang w:val="en"/>
          </w:rPr>
          <w:t>Ultra-violet photoelectron spectroscopy</w:t>
        </w:r>
      </w:hyperlink>
      <w:r w:rsidR="001428F9" w:rsidRPr="001428F9">
        <w:rPr>
          <w:rFonts w:ascii="Times New Roman" w:eastAsia="Times New Roman" w:hAnsi="Times New Roman" w:cs="Times New Roman"/>
          <w:sz w:val="24"/>
          <w:szCs w:val="24"/>
          <w:lang w:val="en"/>
        </w:rPr>
        <w:t xml:space="preserve"> (UPS) is used to study valence energy levels and chemical bonding; especially the bonding character of molecular orbitals. The method was developed originally for gas-phase molecules in 1962 by </w:t>
      </w:r>
      <w:hyperlink r:id="rId29" w:tooltip="David W. Turner" w:history="1">
        <w:r w:rsidR="001428F9" w:rsidRPr="001428F9">
          <w:rPr>
            <w:rFonts w:ascii="Times New Roman" w:eastAsia="Times New Roman" w:hAnsi="Times New Roman" w:cs="Times New Roman"/>
            <w:color w:val="0000FF"/>
            <w:sz w:val="24"/>
            <w:szCs w:val="24"/>
            <w:u w:val="single"/>
            <w:lang w:val="en"/>
          </w:rPr>
          <w:t>David W. Turner</w:t>
        </w:r>
      </w:hyperlink>
      <w:proofErr w:type="gramStart"/>
      <w:r w:rsidR="001428F9" w:rsidRPr="001428F9">
        <w:rPr>
          <w:rFonts w:ascii="Times New Roman" w:eastAsia="Times New Roman" w:hAnsi="Times New Roman" w:cs="Times New Roman"/>
          <w:sz w:val="24"/>
          <w:szCs w:val="24"/>
          <w:lang w:val="en"/>
        </w:rPr>
        <w:t>,</w:t>
      </w:r>
      <w:proofErr w:type="gramEnd"/>
      <w:r w:rsidR="001428F9" w:rsidRPr="001428F9">
        <w:rPr>
          <w:rFonts w:ascii="Times New Roman" w:eastAsia="Times New Roman" w:hAnsi="Times New Roman" w:cs="Times New Roman"/>
          <w:sz w:val="24"/>
          <w:szCs w:val="24"/>
          <w:vertAlign w:val="superscript"/>
          <w:lang w:val="en"/>
        </w:rPr>
        <w:fldChar w:fldCharType="begin"/>
      </w:r>
      <w:r w:rsidR="001428F9" w:rsidRPr="001428F9">
        <w:rPr>
          <w:rFonts w:ascii="Times New Roman" w:eastAsia="Times New Roman" w:hAnsi="Times New Roman" w:cs="Times New Roman"/>
          <w:sz w:val="24"/>
          <w:szCs w:val="24"/>
          <w:vertAlign w:val="superscript"/>
          <w:lang w:val="en"/>
        </w:rPr>
        <w:instrText xml:space="preserve"> HYPERLINK "https://en.wikipedia.org/wiki/Photoelectron_spectroscopy" \l "cite_note-5" </w:instrText>
      </w:r>
      <w:r w:rsidR="001428F9" w:rsidRPr="001428F9">
        <w:rPr>
          <w:rFonts w:ascii="Times New Roman" w:eastAsia="Times New Roman" w:hAnsi="Times New Roman" w:cs="Times New Roman"/>
          <w:sz w:val="24"/>
          <w:szCs w:val="24"/>
          <w:vertAlign w:val="superscript"/>
          <w:lang w:val="en"/>
        </w:rPr>
        <w:fldChar w:fldCharType="separate"/>
      </w:r>
      <w:r w:rsidR="001428F9" w:rsidRPr="001428F9">
        <w:rPr>
          <w:rFonts w:ascii="Times New Roman" w:eastAsia="Times New Roman" w:hAnsi="Times New Roman" w:cs="Times New Roman"/>
          <w:color w:val="0000FF"/>
          <w:sz w:val="24"/>
          <w:szCs w:val="24"/>
          <w:u w:val="single"/>
          <w:vertAlign w:val="superscript"/>
          <w:lang w:val="en"/>
        </w:rPr>
        <w:t>[6]</w:t>
      </w:r>
      <w:r w:rsidR="001428F9" w:rsidRPr="001428F9">
        <w:rPr>
          <w:rFonts w:ascii="Times New Roman" w:eastAsia="Times New Roman" w:hAnsi="Times New Roman" w:cs="Times New Roman"/>
          <w:sz w:val="24"/>
          <w:szCs w:val="24"/>
          <w:vertAlign w:val="superscript"/>
          <w:lang w:val="en"/>
        </w:rPr>
        <w:fldChar w:fldCharType="end"/>
      </w:r>
      <w:r w:rsidR="001428F9" w:rsidRPr="001428F9">
        <w:rPr>
          <w:rFonts w:ascii="Times New Roman" w:eastAsia="Times New Roman" w:hAnsi="Times New Roman" w:cs="Times New Roman"/>
          <w:sz w:val="24"/>
          <w:szCs w:val="24"/>
          <w:lang w:val="en"/>
        </w:rPr>
        <w:t xml:space="preserve"> and other early workers included David </w:t>
      </w:r>
      <w:proofErr w:type="spellStart"/>
      <w:r w:rsidR="001428F9" w:rsidRPr="001428F9">
        <w:rPr>
          <w:rFonts w:ascii="Times New Roman" w:eastAsia="Times New Roman" w:hAnsi="Times New Roman" w:cs="Times New Roman"/>
          <w:sz w:val="24"/>
          <w:szCs w:val="24"/>
          <w:lang w:val="en"/>
        </w:rPr>
        <w:t>C.Frost</w:t>
      </w:r>
      <w:proofErr w:type="spellEnd"/>
      <w:r w:rsidR="001428F9" w:rsidRPr="001428F9">
        <w:rPr>
          <w:rFonts w:ascii="Times New Roman" w:eastAsia="Times New Roman" w:hAnsi="Times New Roman" w:cs="Times New Roman"/>
          <w:sz w:val="24"/>
          <w:szCs w:val="24"/>
          <w:lang w:val="en"/>
        </w:rPr>
        <w:t xml:space="preserve">, J.H.D. Eland and K. Kimura. Later, </w:t>
      </w:r>
      <w:hyperlink r:id="rId30" w:tooltip="Richard Smalley" w:history="1">
        <w:r w:rsidR="001428F9" w:rsidRPr="001428F9">
          <w:rPr>
            <w:rFonts w:ascii="Times New Roman" w:eastAsia="Times New Roman" w:hAnsi="Times New Roman" w:cs="Times New Roman"/>
            <w:color w:val="0000FF"/>
            <w:sz w:val="24"/>
            <w:szCs w:val="24"/>
            <w:u w:val="single"/>
            <w:lang w:val="en"/>
          </w:rPr>
          <w:t>Richard Smalley</w:t>
        </w:r>
      </w:hyperlink>
      <w:r w:rsidR="001428F9" w:rsidRPr="001428F9">
        <w:rPr>
          <w:rFonts w:ascii="Times New Roman" w:eastAsia="Times New Roman" w:hAnsi="Times New Roman" w:cs="Times New Roman"/>
          <w:sz w:val="24"/>
          <w:szCs w:val="24"/>
          <w:lang w:val="en"/>
        </w:rPr>
        <w:t xml:space="preserve"> modified </w:t>
      </w:r>
      <w:r w:rsidR="001428F9" w:rsidRPr="001428F9">
        <w:rPr>
          <w:rFonts w:ascii="Times New Roman" w:eastAsia="Times New Roman" w:hAnsi="Times New Roman" w:cs="Times New Roman"/>
          <w:sz w:val="24"/>
          <w:szCs w:val="24"/>
          <w:lang w:val="en"/>
        </w:rPr>
        <w:lastRenderedPageBreak/>
        <w:t>the technique and used a UV laser to excite the sample, in order to measure the binding energy of electrons in gaseous molecular clusters.</w:t>
      </w:r>
    </w:p>
    <w:p w:rsidR="001428F9" w:rsidRPr="001428F9" w:rsidRDefault="001428F9" w:rsidP="001428F9">
      <w:pPr>
        <w:spacing w:before="100" w:beforeAutospacing="1" w:after="100" w:afterAutospacing="1"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Extreme ultraviolet photoelectron spectroscopy (EUPS) lies in between XPS and UPS. It is typically used to assess the valence band structure.</w:t>
      </w:r>
      <w:hyperlink r:id="rId31" w:anchor="cite_note-6" w:history="1">
        <w:r w:rsidRPr="001428F9">
          <w:rPr>
            <w:rFonts w:ascii="Times New Roman" w:eastAsia="Times New Roman" w:hAnsi="Times New Roman" w:cs="Times New Roman"/>
            <w:color w:val="0000FF"/>
            <w:sz w:val="24"/>
            <w:szCs w:val="24"/>
            <w:u w:val="single"/>
            <w:vertAlign w:val="superscript"/>
            <w:lang w:val="en"/>
          </w:rPr>
          <w:t>[7]</w:t>
        </w:r>
      </w:hyperlink>
      <w:r w:rsidRPr="001428F9">
        <w:rPr>
          <w:rFonts w:ascii="Times New Roman" w:eastAsia="Times New Roman" w:hAnsi="Times New Roman" w:cs="Times New Roman"/>
          <w:sz w:val="24"/>
          <w:szCs w:val="24"/>
          <w:lang w:val="en"/>
        </w:rPr>
        <w:t xml:space="preserve"> Compared to XPS it gives better energy resolution, and compared to UPS the ejected electrons are faster, resulting in a better spectrum signal.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7"/>
      </w:tblGrid>
      <w:tr w:rsidR="001428F9" w:rsidRPr="001428F9" w:rsidTr="001428F9">
        <w:trPr>
          <w:tblCellSpacing w:w="15" w:type="dxa"/>
        </w:trPr>
        <w:tc>
          <w:tcPr>
            <w:tcW w:w="0" w:type="auto"/>
            <w:vAlign w:val="center"/>
            <w:hideMark/>
          </w:tcPr>
          <w:p w:rsidR="001428F9" w:rsidRPr="001428F9" w:rsidRDefault="001428F9" w:rsidP="001428F9">
            <w:pPr>
              <w:spacing w:before="100" w:beforeAutospacing="1" w:after="100" w:afterAutospacing="1" w:line="240" w:lineRule="auto"/>
              <w:outlineLvl w:val="1"/>
              <w:rPr>
                <w:rFonts w:ascii="Times New Roman" w:eastAsia="Times New Roman" w:hAnsi="Times New Roman" w:cs="Times New Roman"/>
                <w:b/>
                <w:bCs/>
                <w:sz w:val="36"/>
                <w:szCs w:val="36"/>
              </w:rPr>
            </w:pPr>
            <w:r w:rsidRPr="001428F9">
              <w:rPr>
                <w:rFonts w:ascii="Times New Roman" w:eastAsia="Times New Roman" w:hAnsi="Times New Roman" w:cs="Times New Roman"/>
                <w:b/>
                <w:bCs/>
                <w:sz w:val="36"/>
                <w:szCs w:val="36"/>
              </w:rPr>
              <w:t>Contents</w:t>
            </w:r>
          </w:p>
          <w:p w:rsidR="001428F9" w:rsidRPr="001428F9" w:rsidRDefault="001428F9" w:rsidP="001428F9">
            <w:pPr>
              <w:spacing w:after="0" w:line="240" w:lineRule="auto"/>
              <w:rPr>
                <w:rFonts w:ascii="Times New Roman" w:eastAsia="Times New Roman" w:hAnsi="Times New Roman" w:cs="Times New Roman"/>
                <w:sz w:val="24"/>
                <w:szCs w:val="24"/>
              </w:rPr>
            </w:pPr>
            <w:r w:rsidRPr="001428F9">
              <w:rPr>
                <w:rFonts w:ascii="Times New Roman" w:eastAsia="Times New Roman" w:hAnsi="Times New Roman" w:cs="Times New Roman"/>
                <w:sz w:val="24"/>
                <w:szCs w:val="24"/>
              </w:rPr>
              <w:t> [</w:t>
            </w:r>
            <w:hyperlink r:id="rId32" w:history="1">
              <w:r w:rsidRPr="001428F9">
                <w:rPr>
                  <w:rFonts w:ascii="Times New Roman" w:eastAsia="Times New Roman" w:hAnsi="Times New Roman" w:cs="Times New Roman"/>
                  <w:color w:val="0000FF"/>
                  <w:sz w:val="24"/>
                  <w:szCs w:val="24"/>
                  <w:u w:val="single"/>
                </w:rPr>
                <w:t>hide</w:t>
              </w:r>
            </w:hyperlink>
            <w:r w:rsidRPr="001428F9">
              <w:rPr>
                <w:rFonts w:ascii="Times New Roman" w:eastAsia="Times New Roman" w:hAnsi="Times New Roman" w:cs="Times New Roman"/>
                <w:sz w:val="24"/>
                <w:szCs w:val="24"/>
              </w:rPr>
              <w:t>] </w:t>
            </w:r>
          </w:p>
          <w:p w:rsidR="001428F9" w:rsidRPr="001428F9" w:rsidRDefault="003D16FC" w:rsidP="001428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anchor="Physical_principle" w:history="1">
              <w:r w:rsidR="001428F9" w:rsidRPr="001428F9">
                <w:rPr>
                  <w:rFonts w:ascii="Times New Roman" w:eastAsia="Times New Roman" w:hAnsi="Times New Roman" w:cs="Times New Roman"/>
                  <w:color w:val="0000FF"/>
                  <w:sz w:val="24"/>
                  <w:szCs w:val="24"/>
                  <w:u w:val="single"/>
                </w:rPr>
                <w:t>1 Physical principle</w:t>
              </w:r>
            </w:hyperlink>
          </w:p>
          <w:p w:rsidR="001428F9" w:rsidRPr="001428F9" w:rsidRDefault="003D16FC" w:rsidP="001428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anchor="See_also" w:history="1">
              <w:r w:rsidR="001428F9" w:rsidRPr="001428F9">
                <w:rPr>
                  <w:rFonts w:ascii="Times New Roman" w:eastAsia="Times New Roman" w:hAnsi="Times New Roman" w:cs="Times New Roman"/>
                  <w:color w:val="0000FF"/>
                  <w:sz w:val="24"/>
                  <w:szCs w:val="24"/>
                  <w:u w:val="single"/>
                </w:rPr>
                <w:t>2 See also</w:t>
              </w:r>
            </w:hyperlink>
          </w:p>
          <w:p w:rsidR="001428F9" w:rsidRPr="001428F9" w:rsidRDefault="003D16FC" w:rsidP="001428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anchor="References" w:history="1">
              <w:r w:rsidR="001428F9" w:rsidRPr="001428F9">
                <w:rPr>
                  <w:rFonts w:ascii="Times New Roman" w:eastAsia="Times New Roman" w:hAnsi="Times New Roman" w:cs="Times New Roman"/>
                  <w:color w:val="0000FF"/>
                  <w:sz w:val="24"/>
                  <w:szCs w:val="24"/>
                  <w:u w:val="single"/>
                </w:rPr>
                <w:t>3 References</w:t>
              </w:r>
            </w:hyperlink>
          </w:p>
          <w:p w:rsidR="001428F9" w:rsidRPr="001428F9" w:rsidRDefault="003D16FC" w:rsidP="001428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anchor="External_links" w:history="1">
              <w:r w:rsidR="001428F9" w:rsidRPr="001428F9">
                <w:rPr>
                  <w:rFonts w:ascii="Times New Roman" w:eastAsia="Times New Roman" w:hAnsi="Times New Roman" w:cs="Times New Roman"/>
                  <w:color w:val="0000FF"/>
                  <w:sz w:val="24"/>
                  <w:szCs w:val="24"/>
                  <w:u w:val="single"/>
                </w:rPr>
                <w:t>4 External links</w:t>
              </w:r>
            </w:hyperlink>
          </w:p>
        </w:tc>
      </w:tr>
    </w:tbl>
    <w:p w:rsidR="001428F9" w:rsidRPr="001428F9" w:rsidRDefault="001428F9" w:rsidP="001428F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28F9">
        <w:rPr>
          <w:rFonts w:ascii="Times New Roman" w:eastAsia="Times New Roman" w:hAnsi="Times New Roman" w:cs="Times New Roman"/>
          <w:b/>
          <w:bCs/>
          <w:sz w:val="36"/>
          <w:szCs w:val="36"/>
          <w:lang w:val="en"/>
        </w:rPr>
        <w:t>[</w:t>
      </w:r>
      <w:hyperlink r:id="rId37" w:tooltip="Edit section: Physical principle" w:history="1">
        <w:proofErr w:type="gramStart"/>
        <w:r w:rsidRPr="001428F9">
          <w:rPr>
            <w:rFonts w:ascii="Times New Roman" w:eastAsia="Times New Roman" w:hAnsi="Times New Roman" w:cs="Times New Roman"/>
            <w:b/>
            <w:bCs/>
            <w:color w:val="0000FF"/>
            <w:sz w:val="36"/>
            <w:szCs w:val="36"/>
            <w:u w:val="single"/>
            <w:lang w:val="en"/>
          </w:rPr>
          <w:t>edit</w:t>
        </w:r>
        <w:proofErr w:type="gramEnd"/>
      </w:hyperlink>
      <w:r w:rsidRPr="001428F9">
        <w:rPr>
          <w:rFonts w:ascii="Times New Roman" w:eastAsia="Times New Roman" w:hAnsi="Times New Roman" w:cs="Times New Roman"/>
          <w:b/>
          <w:bCs/>
          <w:sz w:val="36"/>
          <w:szCs w:val="36"/>
          <w:lang w:val="en"/>
        </w:rPr>
        <w:t>] Physical principle</w:t>
      </w:r>
    </w:p>
    <w:p w:rsidR="001428F9" w:rsidRPr="001428F9" w:rsidRDefault="001428F9" w:rsidP="001428F9">
      <w:pPr>
        <w:spacing w:before="100" w:beforeAutospacing="1" w:after="100" w:afterAutospacing="1"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 xml:space="preserve">The physics behind the PES technique is an application of the </w:t>
      </w:r>
      <w:hyperlink r:id="rId38" w:tooltip="Photoelectric effect" w:history="1">
        <w:r w:rsidRPr="001428F9">
          <w:rPr>
            <w:rFonts w:ascii="Times New Roman" w:eastAsia="Times New Roman" w:hAnsi="Times New Roman" w:cs="Times New Roman"/>
            <w:color w:val="0000FF"/>
            <w:sz w:val="24"/>
            <w:szCs w:val="24"/>
            <w:u w:val="single"/>
            <w:lang w:val="en"/>
          </w:rPr>
          <w:t>photoelectric effect</w:t>
        </w:r>
      </w:hyperlink>
      <w:r w:rsidRPr="001428F9">
        <w:rPr>
          <w:rFonts w:ascii="Times New Roman" w:eastAsia="Times New Roman" w:hAnsi="Times New Roman" w:cs="Times New Roman"/>
          <w:sz w:val="24"/>
          <w:szCs w:val="24"/>
          <w:lang w:val="en"/>
        </w:rPr>
        <w:t>. The sample is exposed to a beam of UV or XUV light inducing photoelectric ionization. The energies of the emitted photoelectrons are characteristic of their original electronic states, and depend also on vibrational state and rotational level. For solids, photoelectrons can escape only from a depth on the order of nanometers, so that it is the surface layer which is analyzed.</w:t>
      </w:r>
    </w:p>
    <w:p w:rsidR="001428F9" w:rsidRPr="001428F9" w:rsidRDefault="001428F9" w:rsidP="001428F9">
      <w:pPr>
        <w:spacing w:before="100" w:beforeAutospacing="1" w:after="100" w:afterAutospacing="1"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 xml:space="preserve">Because of the high frequency of the light, and the substantial charge and energy of emitted electrons, photoemission is one of the most sensitive and accurate techniques for measuring the energies and shapes of electronic states and molecular and atomic orbitals. Photoemission is also among the most sensitive methods of detecting substances in trace concentrations, provided the sample is compatible with ultra-high vacuum and the </w:t>
      </w:r>
      <w:proofErr w:type="spellStart"/>
      <w:r w:rsidRPr="001428F9">
        <w:rPr>
          <w:rFonts w:ascii="Times New Roman" w:eastAsia="Times New Roman" w:hAnsi="Times New Roman" w:cs="Times New Roman"/>
          <w:sz w:val="24"/>
          <w:szCs w:val="24"/>
          <w:lang w:val="en"/>
        </w:rPr>
        <w:t>analyte</w:t>
      </w:r>
      <w:proofErr w:type="spellEnd"/>
      <w:r w:rsidRPr="001428F9">
        <w:rPr>
          <w:rFonts w:ascii="Times New Roman" w:eastAsia="Times New Roman" w:hAnsi="Times New Roman" w:cs="Times New Roman"/>
          <w:sz w:val="24"/>
          <w:szCs w:val="24"/>
          <w:lang w:val="en"/>
        </w:rPr>
        <w:t xml:space="preserve"> can be distinguished from background.</w:t>
      </w:r>
    </w:p>
    <w:p w:rsidR="001428F9" w:rsidRPr="001428F9" w:rsidRDefault="001428F9" w:rsidP="001428F9">
      <w:pPr>
        <w:spacing w:before="100" w:beforeAutospacing="1" w:after="100" w:afterAutospacing="1"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 xml:space="preserve">Typical PES (UPS) instruments use helium gas sources of UV light, with photon energy up to 52 </w:t>
      </w:r>
      <w:proofErr w:type="spellStart"/>
      <w:r w:rsidRPr="001428F9">
        <w:rPr>
          <w:rFonts w:ascii="Times New Roman" w:eastAsia="Times New Roman" w:hAnsi="Times New Roman" w:cs="Times New Roman"/>
          <w:sz w:val="24"/>
          <w:szCs w:val="24"/>
          <w:lang w:val="en"/>
        </w:rPr>
        <w:t>eV</w:t>
      </w:r>
      <w:proofErr w:type="spellEnd"/>
      <w:r w:rsidRPr="001428F9">
        <w:rPr>
          <w:rFonts w:ascii="Times New Roman" w:eastAsia="Times New Roman" w:hAnsi="Times New Roman" w:cs="Times New Roman"/>
          <w:sz w:val="24"/>
          <w:szCs w:val="24"/>
          <w:lang w:val="en"/>
        </w:rPr>
        <w:t xml:space="preserve"> (corresponding to wavelength 23.7 nm). The photoelectrons that actually escaped into the vacuum are </w:t>
      </w:r>
      <w:proofErr w:type="gramStart"/>
      <w:r w:rsidRPr="001428F9">
        <w:rPr>
          <w:rFonts w:ascii="Times New Roman" w:eastAsia="Times New Roman" w:hAnsi="Times New Roman" w:cs="Times New Roman"/>
          <w:sz w:val="24"/>
          <w:szCs w:val="24"/>
          <w:lang w:val="en"/>
        </w:rPr>
        <w:t>collected,</w:t>
      </w:r>
      <w:proofErr w:type="gramEnd"/>
      <w:r w:rsidRPr="001428F9">
        <w:rPr>
          <w:rFonts w:ascii="Times New Roman" w:eastAsia="Times New Roman" w:hAnsi="Times New Roman" w:cs="Times New Roman"/>
          <w:sz w:val="24"/>
          <w:szCs w:val="24"/>
          <w:lang w:val="en"/>
        </w:rPr>
        <w:t xml:space="preserve"> energy resolved, slightly retarded and counted, which results in a spectrum of electron intensity as a function of the measured kinetic energy. Because binding energy values are more readily applied and understood, the kinetic energy values, which are source dependent, are converted into binding energy values, which are source independent. This is achieved by applying Einstein's </w:t>
      </w:r>
      <w:proofErr w:type="gramStart"/>
      <w:r w:rsidRPr="001428F9">
        <w:rPr>
          <w:rFonts w:ascii="Times New Roman" w:eastAsia="Times New Roman" w:hAnsi="Times New Roman" w:cs="Times New Roman"/>
          <w:sz w:val="24"/>
          <w:szCs w:val="24"/>
          <w:lang w:val="en"/>
        </w:rPr>
        <w:t xml:space="preserve">relation </w:t>
      </w:r>
      <w:proofErr w:type="gramEnd"/>
      <w:r>
        <w:rPr>
          <w:rFonts w:ascii="Times New Roman" w:eastAsia="Times New Roman" w:hAnsi="Times New Roman" w:cs="Times New Roman"/>
          <w:noProof/>
          <w:sz w:val="24"/>
          <w:szCs w:val="24"/>
        </w:rPr>
        <w:drawing>
          <wp:inline distT="0" distB="0" distL="0" distR="0">
            <wp:extent cx="1152525" cy="161925"/>
            <wp:effectExtent l="0" t="0" r="9525" b="9525"/>
            <wp:docPr id="2" name="Picture 2" descr="E_k=h\nu-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k=h\nu-E_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2525" cy="161925"/>
                    </a:xfrm>
                    <a:prstGeom prst="rect">
                      <a:avLst/>
                    </a:prstGeom>
                    <a:noFill/>
                    <a:ln>
                      <a:noFill/>
                    </a:ln>
                  </pic:spPr>
                </pic:pic>
              </a:graphicData>
            </a:graphic>
          </wp:inline>
        </w:drawing>
      </w:r>
      <w:r w:rsidRPr="001428F9">
        <w:rPr>
          <w:rFonts w:ascii="Times New Roman" w:eastAsia="Times New Roman" w:hAnsi="Times New Roman" w:cs="Times New Roman"/>
          <w:sz w:val="24"/>
          <w:szCs w:val="24"/>
          <w:lang w:val="en"/>
        </w:rPr>
        <w:t xml:space="preserve">. The </w:t>
      </w:r>
      <w:r>
        <w:rPr>
          <w:rFonts w:ascii="Times New Roman" w:eastAsia="Times New Roman" w:hAnsi="Times New Roman" w:cs="Times New Roman"/>
          <w:noProof/>
          <w:sz w:val="24"/>
          <w:szCs w:val="24"/>
        </w:rPr>
        <w:drawing>
          <wp:inline distT="0" distB="0" distL="0" distR="0">
            <wp:extent cx="200025" cy="133350"/>
            <wp:effectExtent l="0" t="0" r="9525" b="0"/>
            <wp:docPr id="1" name="Picture 1" descr="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u"/>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sidRPr="001428F9">
        <w:rPr>
          <w:rFonts w:ascii="Times New Roman" w:eastAsia="Times New Roman" w:hAnsi="Times New Roman" w:cs="Times New Roman"/>
          <w:sz w:val="24"/>
          <w:szCs w:val="24"/>
          <w:lang w:val="en"/>
        </w:rPr>
        <w:t xml:space="preserve">term of this equation is due to the energy (frequency) of the UV light that bombards the sample. Photoemission spectra are also measured using </w:t>
      </w:r>
      <w:hyperlink r:id="rId41" w:tooltip="Synchrotron radiation" w:history="1">
        <w:r w:rsidRPr="001428F9">
          <w:rPr>
            <w:rFonts w:ascii="Times New Roman" w:eastAsia="Times New Roman" w:hAnsi="Times New Roman" w:cs="Times New Roman"/>
            <w:color w:val="0000FF"/>
            <w:sz w:val="24"/>
            <w:szCs w:val="24"/>
            <w:u w:val="single"/>
            <w:lang w:val="en"/>
          </w:rPr>
          <w:t>synchrotron radiation</w:t>
        </w:r>
      </w:hyperlink>
      <w:r w:rsidRPr="001428F9">
        <w:rPr>
          <w:rFonts w:ascii="Times New Roman" w:eastAsia="Times New Roman" w:hAnsi="Times New Roman" w:cs="Times New Roman"/>
          <w:sz w:val="24"/>
          <w:szCs w:val="24"/>
          <w:lang w:val="en"/>
        </w:rPr>
        <w:t xml:space="preserve"> sources.</w:t>
      </w:r>
    </w:p>
    <w:p w:rsidR="001428F9" w:rsidRPr="001428F9" w:rsidRDefault="001428F9" w:rsidP="001428F9">
      <w:pPr>
        <w:spacing w:before="100" w:beforeAutospacing="1" w:after="100" w:afterAutospacing="1" w:line="240" w:lineRule="auto"/>
        <w:rPr>
          <w:rFonts w:ascii="Times New Roman" w:eastAsia="Times New Roman" w:hAnsi="Times New Roman" w:cs="Times New Roman"/>
          <w:sz w:val="24"/>
          <w:szCs w:val="24"/>
          <w:lang w:val="en"/>
        </w:rPr>
      </w:pPr>
      <w:r w:rsidRPr="001428F9">
        <w:rPr>
          <w:rFonts w:ascii="Times New Roman" w:eastAsia="Times New Roman" w:hAnsi="Times New Roman" w:cs="Times New Roman"/>
          <w:sz w:val="24"/>
          <w:szCs w:val="24"/>
          <w:lang w:val="en"/>
        </w:rPr>
        <w:t xml:space="preserve">The binding energies of the measured electrons are characteristic of the chemical structure and molecular bonding of the material. By adding a source </w:t>
      </w:r>
      <w:proofErr w:type="spellStart"/>
      <w:r w:rsidRPr="001428F9">
        <w:rPr>
          <w:rFonts w:ascii="Times New Roman" w:eastAsia="Times New Roman" w:hAnsi="Times New Roman" w:cs="Times New Roman"/>
          <w:sz w:val="24"/>
          <w:szCs w:val="24"/>
          <w:lang w:val="en"/>
        </w:rPr>
        <w:t>monochromator</w:t>
      </w:r>
      <w:proofErr w:type="spellEnd"/>
      <w:r w:rsidRPr="001428F9">
        <w:rPr>
          <w:rFonts w:ascii="Times New Roman" w:eastAsia="Times New Roman" w:hAnsi="Times New Roman" w:cs="Times New Roman"/>
          <w:sz w:val="24"/>
          <w:szCs w:val="24"/>
          <w:lang w:val="en"/>
        </w:rPr>
        <w:t xml:space="preserve"> and increasing the energy </w:t>
      </w:r>
      <w:r w:rsidRPr="001428F9">
        <w:rPr>
          <w:rFonts w:ascii="Times New Roman" w:eastAsia="Times New Roman" w:hAnsi="Times New Roman" w:cs="Times New Roman"/>
          <w:sz w:val="24"/>
          <w:szCs w:val="24"/>
          <w:lang w:val="en"/>
        </w:rPr>
        <w:lastRenderedPageBreak/>
        <w:t xml:space="preserve">resolution of the electron analyzer, peaks appear with </w:t>
      </w:r>
      <w:hyperlink r:id="rId42" w:tooltip="Full width at half maximum" w:history="1">
        <w:r w:rsidRPr="001428F9">
          <w:rPr>
            <w:rFonts w:ascii="Times New Roman" w:eastAsia="Times New Roman" w:hAnsi="Times New Roman" w:cs="Times New Roman"/>
            <w:color w:val="0000FF"/>
            <w:sz w:val="24"/>
            <w:szCs w:val="24"/>
            <w:u w:val="single"/>
            <w:lang w:val="en"/>
          </w:rPr>
          <w:t>full width at half maximum</w:t>
        </w:r>
      </w:hyperlink>
      <w:r w:rsidRPr="001428F9">
        <w:rPr>
          <w:rFonts w:ascii="Times New Roman" w:eastAsia="Times New Roman" w:hAnsi="Times New Roman" w:cs="Times New Roman"/>
          <w:sz w:val="24"/>
          <w:szCs w:val="24"/>
          <w:lang w:val="en"/>
        </w:rPr>
        <w:t xml:space="preserve"> (FWHM) less than 5–8 </w:t>
      </w:r>
      <w:proofErr w:type="spellStart"/>
      <w:r w:rsidRPr="001428F9">
        <w:rPr>
          <w:rFonts w:ascii="Times New Roman" w:eastAsia="Times New Roman" w:hAnsi="Times New Roman" w:cs="Times New Roman"/>
          <w:sz w:val="24"/>
          <w:szCs w:val="24"/>
          <w:lang w:val="en"/>
        </w:rPr>
        <w:t>meV</w:t>
      </w:r>
      <w:proofErr w:type="spellEnd"/>
      <w:r w:rsidRPr="001428F9">
        <w:rPr>
          <w:rFonts w:ascii="Times New Roman" w:eastAsia="Times New Roman" w:hAnsi="Times New Roman" w:cs="Times New Roman"/>
          <w:sz w:val="24"/>
          <w:szCs w:val="24"/>
          <w:lang w:val="en"/>
        </w:rPr>
        <w:t>.</w:t>
      </w:r>
    </w:p>
    <w:p w:rsidR="001428F9" w:rsidRPr="001428F9" w:rsidRDefault="001428F9" w:rsidP="001428F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28F9">
        <w:rPr>
          <w:rFonts w:ascii="Times New Roman" w:eastAsia="Times New Roman" w:hAnsi="Times New Roman" w:cs="Times New Roman"/>
          <w:b/>
          <w:bCs/>
          <w:sz w:val="36"/>
          <w:szCs w:val="36"/>
          <w:lang w:val="en"/>
        </w:rPr>
        <w:t>[</w:t>
      </w:r>
      <w:hyperlink r:id="rId43" w:tooltip="Edit section: See also" w:history="1">
        <w:proofErr w:type="gramStart"/>
        <w:r w:rsidRPr="001428F9">
          <w:rPr>
            <w:rFonts w:ascii="Times New Roman" w:eastAsia="Times New Roman" w:hAnsi="Times New Roman" w:cs="Times New Roman"/>
            <w:b/>
            <w:bCs/>
            <w:color w:val="0000FF"/>
            <w:sz w:val="36"/>
            <w:szCs w:val="36"/>
            <w:u w:val="single"/>
            <w:lang w:val="en"/>
          </w:rPr>
          <w:t>edit</w:t>
        </w:r>
        <w:proofErr w:type="gramEnd"/>
      </w:hyperlink>
      <w:r w:rsidRPr="001428F9">
        <w:rPr>
          <w:rFonts w:ascii="Times New Roman" w:eastAsia="Times New Roman" w:hAnsi="Times New Roman" w:cs="Times New Roman"/>
          <w:b/>
          <w:bCs/>
          <w:sz w:val="36"/>
          <w:szCs w:val="36"/>
          <w:lang w:val="en"/>
        </w:rPr>
        <w:t>] See also</w:t>
      </w:r>
    </w:p>
    <w:p w:rsidR="001428F9" w:rsidRPr="001428F9" w:rsidRDefault="003D16FC" w:rsidP="001428F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4" w:tooltip="Angle resolved photoemission spectroscopy" w:history="1">
        <w:r w:rsidR="001428F9" w:rsidRPr="001428F9">
          <w:rPr>
            <w:rFonts w:ascii="Times New Roman" w:eastAsia="Times New Roman" w:hAnsi="Times New Roman" w:cs="Times New Roman"/>
            <w:color w:val="0000FF"/>
            <w:sz w:val="24"/>
            <w:szCs w:val="24"/>
            <w:u w:val="single"/>
            <w:lang w:val="en"/>
          </w:rPr>
          <w:t>Angle resolved photoemission spectroscopy</w:t>
        </w:r>
      </w:hyperlink>
      <w:r w:rsidR="001428F9" w:rsidRPr="001428F9">
        <w:rPr>
          <w:rFonts w:ascii="Times New Roman" w:eastAsia="Times New Roman" w:hAnsi="Times New Roman" w:cs="Times New Roman"/>
          <w:sz w:val="24"/>
          <w:szCs w:val="24"/>
          <w:lang w:val="en"/>
        </w:rPr>
        <w:t xml:space="preserve"> AR-PES</w:t>
      </w:r>
    </w:p>
    <w:p w:rsidR="001428F9" w:rsidRPr="001428F9" w:rsidRDefault="003D16FC" w:rsidP="001428F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5" w:tooltip="Inverse photoemission spectroscopy" w:history="1">
        <w:r w:rsidR="001428F9" w:rsidRPr="001428F9">
          <w:rPr>
            <w:rFonts w:ascii="Times New Roman" w:eastAsia="Times New Roman" w:hAnsi="Times New Roman" w:cs="Times New Roman"/>
            <w:color w:val="0000FF"/>
            <w:sz w:val="24"/>
            <w:szCs w:val="24"/>
            <w:u w:val="single"/>
            <w:lang w:val="en"/>
          </w:rPr>
          <w:t>Inverse photoemission spectroscopy</w:t>
        </w:r>
      </w:hyperlink>
      <w:r w:rsidR="001428F9" w:rsidRPr="001428F9">
        <w:rPr>
          <w:rFonts w:ascii="Times New Roman" w:eastAsia="Times New Roman" w:hAnsi="Times New Roman" w:cs="Times New Roman"/>
          <w:sz w:val="24"/>
          <w:szCs w:val="24"/>
          <w:lang w:val="en"/>
        </w:rPr>
        <w:t xml:space="preserve"> IPS</w:t>
      </w:r>
    </w:p>
    <w:p w:rsidR="001428F9" w:rsidRPr="001428F9" w:rsidRDefault="003D16FC" w:rsidP="001428F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6" w:tooltip="Ultra high vacuum" w:history="1">
        <w:r w:rsidR="001428F9" w:rsidRPr="001428F9">
          <w:rPr>
            <w:rFonts w:ascii="Times New Roman" w:eastAsia="Times New Roman" w:hAnsi="Times New Roman" w:cs="Times New Roman"/>
            <w:color w:val="0000FF"/>
            <w:sz w:val="24"/>
            <w:szCs w:val="24"/>
            <w:u w:val="single"/>
            <w:lang w:val="en"/>
          </w:rPr>
          <w:t>Ultra high vacuum</w:t>
        </w:r>
      </w:hyperlink>
      <w:r w:rsidR="001428F9" w:rsidRPr="001428F9">
        <w:rPr>
          <w:rFonts w:ascii="Times New Roman" w:eastAsia="Times New Roman" w:hAnsi="Times New Roman" w:cs="Times New Roman"/>
          <w:sz w:val="24"/>
          <w:szCs w:val="24"/>
          <w:lang w:val="en"/>
        </w:rPr>
        <w:t xml:space="preserve"> UHV</w:t>
      </w:r>
    </w:p>
    <w:p w:rsidR="001428F9" w:rsidRPr="001428F9" w:rsidRDefault="003D16FC" w:rsidP="001428F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47" w:tooltip="X-ray photoelectron spectroscopy" w:history="1">
        <w:r w:rsidR="001428F9" w:rsidRPr="001428F9">
          <w:rPr>
            <w:rFonts w:ascii="Times New Roman" w:eastAsia="Times New Roman" w:hAnsi="Times New Roman" w:cs="Times New Roman"/>
            <w:color w:val="0000FF"/>
            <w:sz w:val="24"/>
            <w:szCs w:val="24"/>
            <w:u w:val="single"/>
            <w:lang w:val="en"/>
          </w:rPr>
          <w:t>X-ray photoelectron spectroscopy</w:t>
        </w:r>
      </w:hyperlink>
      <w:r w:rsidR="001428F9" w:rsidRPr="001428F9">
        <w:rPr>
          <w:rFonts w:ascii="Times New Roman" w:eastAsia="Times New Roman" w:hAnsi="Times New Roman" w:cs="Times New Roman"/>
          <w:sz w:val="24"/>
          <w:szCs w:val="24"/>
          <w:lang w:val="en"/>
        </w:rPr>
        <w:t xml:space="preserve"> XPS</w:t>
      </w:r>
    </w:p>
    <w:p w:rsidR="001428F9" w:rsidRPr="001428F9" w:rsidRDefault="001428F9" w:rsidP="001428F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28F9">
        <w:rPr>
          <w:rFonts w:ascii="Times New Roman" w:eastAsia="Times New Roman" w:hAnsi="Times New Roman" w:cs="Times New Roman"/>
          <w:b/>
          <w:bCs/>
          <w:sz w:val="36"/>
          <w:szCs w:val="36"/>
          <w:lang w:val="en"/>
        </w:rPr>
        <w:t>[</w:t>
      </w:r>
      <w:hyperlink r:id="rId48" w:tooltip="Edit section: References" w:history="1">
        <w:proofErr w:type="gramStart"/>
        <w:r w:rsidRPr="001428F9">
          <w:rPr>
            <w:rFonts w:ascii="Times New Roman" w:eastAsia="Times New Roman" w:hAnsi="Times New Roman" w:cs="Times New Roman"/>
            <w:b/>
            <w:bCs/>
            <w:color w:val="0000FF"/>
            <w:sz w:val="36"/>
            <w:szCs w:val="36"/>
            <w:u w:val="single"/>
            <w:lang w:val="en"/>
          </w:rPr>
          <w:t>edit</w:t>
        </w:r>
        <w:proofErr w:type="gramEnd"/>
      </w:hyperlink>
      <w:r w:rsidRPr="001428F9">
        <w:rPr>
          <w:rFonts w:ascii="Times New Roman" w:eastAsia="Times New Roman" w:hAnsi="Times New Roman" w:cs="Times New Roman"/>
          <w:b/>
          <w:bCs/>
          <w:sz w:val="36"/>
          <w:szCs w:val="36"/>
          <w:lang w:val="en"/>
        </w:rPr>
        <w:t>] References</w:t>
      </w:r>
    </w:p>
    <w:p w:rsidR="001428F9" w:rsidRPr="001428F9" w:rsidRDefault="003D16FC" w:rsidP="001428F9">
      <w:pPr>
        <w:numPr>
          <w:ilvl w:val="1"/>
          <w:numId w:val="3"/>
        </w:numPr>
        <w:spacing w:before="100" w:beforeAutospacing="1" w:after="100" w:afterAutospacing="1" w:line="240" w:lineRule="auto"/>
        <w:ind w:left="720"/>
        <w:rPr>
          <w:rFonts w:ascii="Times New Roman" w:eastAsia="Times New Roman" w:hAnsi="Times New Roman" w:cs="Times New Roman"/>
          <w:lang w:val="en"/>
        </w:rPr>
      </w:pPr>
      <w:hyperlink r:id="rId49" w:anchor="cite_ref-0" w:history="1">
        <w:r w:rsidR="001428F9" w:rsidRPr="001428F9">
          <w:rPr>
            <w:rFonts w:ascii="Times New Roman" w:eastAsia="Times New Roman" w:hAnsi="Times New Roman" w:cs="Times New Roman"/>
            <w:b/>
            <w:bCs/>
            <w:color w:val="0000FF"/>
            <w:u w:val="single"/>
            <w:lang w:val="en"/>
          </w:rPr>
          <w:t>^</w:t>
        </w:r>
      </w:hyperlink>
      <w:r w:rsidR="001428F9" w:rsidRPr="001428F9">
        <w:rPr>
          <w:rFonts w:ascii="Times New Roman" w:eastAsia="Times New Roman" w:hAnsi="Times New Roman" w:cs="Times New Roman"/>
          <w:lang w:val="en"/>
        </w:rPr>
        <w:t xml:space="preserve"> </w:t>
      </w:r>
      <w:proofErr w:type="spellStart"/>
      <w:r w:rsidR="001428F9" w:rsidRPr="001428F9">
        <w:rPr>
          <w:rFonts w:ascii="Times New Roman" w:eastAsia="Times New Roman" w:hAnsi="Times New Roman" w:cs="Times New Roman"/>
          <w:lang w:val="en"/>
        </w:rPr>
        <w:t>Nic</w:t>
      </w:r>
      <w:proofErr w:type="spellEnd"/>
      <w:r w:rsidR="001428F9" w:rsidRPr="001428F9">
        <w:rPr>
          <w:rFonts w:ascii="Times New Roman" w:eastAsia="Times New Roman" w:hAnsi="Times New Roman" w:cs="Times New Roman"/>
          <w:lang w:val="en"/>
        </w:rPr>
        <w:t xml:space="preserve">, M.; </w:t>
      </w:r>
      <w:proofErr w:type="spellStart"/>
      <w:r w:rsidR="001428F9" w:rsidRPr="001428F9">
        <w:rPr>
          <w:rFonts w:ascii="Times New Roman" w:eastAsia="Times New Roman" w:hAnsi="Times New Roman" w:cs="Times New Roman"/>
          <w:lang w:val="en"/>
        </w:rPr>
        <w:t>Jirat</w:t>
      </w:r>
      <w:proofErr w:type="spellEnd"/>
      <w:r w:rsidR="001428F9" w:rsidRPr="001428F9">
        <w:rPr>
          <w:rFonts w:ascii="Times New Roman" w:eastAsia="Times New Roman" w:hAnsi="Times New Roman" w:cs="Times New Roman"/>
          <w:lang w:val="en"/>
        </w:rPr>
        <w:t xml:space="preserve">, J.; </w:t>
      </w:r>
      <w:proofErr w:type="spellStart"/>
      <w:r w:rsidR="001428F9" w:rsidRPr="001428F9">
        <w:rPr>
          <w:rFonts w:ascii="Times New Roman" w:eastAsia="Times New Roman" w:hAnsi="Times New Roman" w:cs="Times New Roman"/>
          <w:lang w:val="en"/>
        </w:rPr>
        <w:t>Kosata</w:t>
      </w:r>
      <w:proofErr w:type="spellEnd"/>
      <w:r w:rsidR="001428F9" w:rsidRPr="001428F9">
        <w:rPr>
          <w:rFonts w:ascii="Times New Roman" w:eastAsia="Times New Roman" w:hAnsi="Times New Roman" w:cs="Times New Roman"/>
          <w:lang w:val="en"/>
        </w:rPr>
        <w:t xml:space="preserve">, B., eds. (2006–). </w:t>
      </w:r>
      <w:hyperlink r:id="rId50" w:history="1">
        <w:r w:rsidR="001428F9" w:rsidRPr="001428F9">
          <w:rPr>
            <w:rFonts w:ascii="Times New Roman" w:eastAsia="Times New Roman" w:hAnsi="Times New Roman" w:cs="Times New Roman"/>
            <w:color w:val="0000FF"/>
            <w:u w:val="single"/>
            <w:lang w:val="en"/>
          </w:rPr>
          <w:t>"photoelectron spectroscopy (PES)"</w:t>
        </w:r>
      </w:hyperlink>
      <w:r w:rsidR="001428F9" w:rsidRPr="001428F9">
        <w:rPr>
          <w:rFonts w:ascii="Times New Roman" w:eastAsia="Times New Roman" w:hAnsi="Times New Roman" w:cs="Times New Roman"/>
          <w:lang w:val="en"/>
        </w:rPr>
        <w:t xml:space="preserve">. </w:t>
      </w:r>
      <w:hyperlink r:id="rId51" w:tooltip="IUPAC Compendium of Chemical Terminology" w:history="1">
        <w:r w:rsidR="001428F9" w:rsidRPr="001428F9">
          <w:rPr>
            <w:rFonts w:ascii="Times New Roman" w:eastAsia="Times New Roman" w:hAnsi="Times New Roman" w:cs="Times New Roman"/>
            <w:i/>
            <w:iCs/>
            <w:color w:val="0000FF"/>
            <w:u w:val="single"/>
            <w:lang w:val="en"/>
          </w:rPr>
          <w:t>IUPAC Compendium of Chemical Terminology</w:t>
        </w:r>
      </w:hyperlink>
      <w:r w:rsidR="001428F9" w:rsidRPr="001428F9">
        <w:rPr>
          <w:rFonts w:ascii="Times New Roman" w:eastAsia="Times New Roman" w:hAnsi="Times New Roman" w:cs="Times New Roman"/>
          <w:lang w:val="en"/>
        </w:rPr>
        <w:t xml:space="preserve"> (Online </w:t>
      </w:r>
      <w:proofErr w:type="gramStart"/>
      <w:r w:rsidR="001428F9" w:rsidRPr="001428F9">
        <w:rPr>
          <w:rFonts w:ascii="Times New Roman" w:eastAsia="Times New Roman" w:hAnsi="Times New Roman" w:cs="Times New Roman"/>
          <w:lang w:val="en"/>
        </w:rPr>
        <w:t>ed</w:t>
      </w:r>
      <w:proofErr w:type="gramEnd"/>
      <w:r w:rsidR="001428F9" w:rsidRPr="001428F9">
        <w:rPr>
          <w:rFonts w:ascii="Times New Roman" w:eastAsia="Times New Roman" w:hAnsi="Times New Roman" w:cs="Times New Roman"/>
          <w:lang w:val="en"/>
        </w:rPr>
        <w:t xml:space="preserve">.). </w:t>
      </w:r>
      <w:hyperlink r:id="rId52" w:tooltip="Digital object identifier" w:history="1">
        <w:r w:rsidR="001428F9" w:rsidRPr="001428F9">
          <w:rPr>
            <w:rFonts w:ascii="Times New Roman" w:eastAsia="Times New Roman" w:hAnsi="Times New Roman" w:cs="Times New Roman"/>
            <w:color w:val="0000FF"/>
            <w:u w:val="single"/>
            <w:lang w:val="en"/>
          </w:rPr>
          <w:t>DOI</w:t>
        </w:r>
      </w:hyperlink>
      <w:proofErr w:type="gramStart"/>
      <w:r w:rsidR="001428F9" w:rsidRPr="001428F9">
        <w:rPr>
          <w:rFonts w:ascii="Times New Roman" w:eastAsia="Times New Roman" w:hAnsi="Times New Roman" w:cs="Times New Roman"/>
          <w:lang w:val="en"/>
        </w:rPr>
        <w:t>:</w:t>
      </w:r>
      <w:proofErr w:type="gramEnd"/>
      <w:r w:rsidR="001428F9" w:rsidRPr="001428F9">
        <w:rPr>
          <w:rFonts w:ascii="Times New Roman" w:eastAsia="Times New Roman" w:hAnsi="Times New Roman" w:cs="Times New Roman"/>
          <w:lang w:val="en"/>
        </w:rPr>
        <w:fldChar w:fldCharType="begin"/>
      </w:r>
      <w:r w:rsidR="001428F9" w:rsidRPr="001428F9">
        <w:rPr>
          <w:rFonts w:ascii="Times New Roman" w:eastAsia="Times New Roman" w:hAnsi="Times New Roman" w:cs="Times New Roman"/>
          <w:lang w:val="en"/>
        </w:rPr>
        <w:instrText xml:space="preserve"> HYPERLINK "http://dx.doi.org/10.1351%2Fgoldbook.P04609" </w:instrText>
      </w:r>
      <w:r w:rsidR="001428F9" w:rsidRPr="001428F9">
        <w:rPr>
          <w:rFonts w:ascii="Times New Roman" w:eastAsia="Times New Roman" w:hAnsi="Times New Roman" w:cs="Times New Roman"/>
          <w:lang w:val="en"/>
        </w:rPr>
        <w:fldChar w:fldCharType="separate"/>
      </w:r>
      <w:r w:rsidR="001428F9" w:rsidRPr="001428F9">
        <w:rPr>
          <w:rFonts w:ascii="Times New Roman" w:eastAsia="Times New Roman" w:hAnsi="Times New Roman" w:cs="Times New Roman"/>
          <w:color w:val="0000FF"/>
          <w:u w:val="single"/>
          <w:lang w:val="en"/>
        </w:rPr>
        <w:t>10.1351/goldbook.P04609</w:t>
      </w:r>
      <w:r w:rsidR="001428F9" w:rsidRPr="001428F9">
        <w:rPr>
          <w:rFonts w:ascii="Times New Roman" w:eastAsia="Times New Roman" w:hAnsi="Times New Roman" w:cs="Times New Roman"/>
          <w:lang w:val="en"/>
        </w:rPr>
        <w:fldChar w:fldCharType="end"/>
      </w:r>
      <w:r w:rsidR="001428F9" w:rsidRPr="001428F9">
        <w:rPr>
          <w:rFonts w:ascii="Times New Roman" w:eastAsia="Times New Roman" w:hAnsi="Times New Roman" w:cs="Times New Roman"/>
          <w:lang w:val="en"/>
        </w:rPr>
        <w:t xml:space="preserve">. </w:t>
      </w:r>
      <w:hyperlink r:id="rId53" w:tooltip="International Standard Book Number" w:history="1">
        <w:r w:rsidR="001428F9" w:rsidRPr="001428F9">
          <w:rPr>
            <w:rFonts w:ascii="Times New Roman" w:eastAsia="Times New Roman" w:hAnsi="Times New Roman" w:cs="Times New Roman"/>
            <w:color w:val="0000FF"/>
            <w:u w:val="single"/>
            <w:lang w:val="en"/>
          </w:rPr>
          <w:t>ISBN</w:t>
        </w:r>
      </w:hyperlink>
      <w:r w:rsidR="001428F9" w:rsidRPr="001428F9">
        <w:rPr>
          <w:rFonts w:ascii="Times New Roman" w:eastAsia="Times New Roman" w:hAnsi="Times New Roman" w:cs="Times New Roman"/>
          <w:lang w:val="en"/>
        </w:rPr>
        <w:t> </w:t>
      </w:r>
      <w:hyperlink r:id="rId54" w:tooltip="Special:BookSources/0-9678550-9-8" w:history="1">
        <w:r w:rsidR="001428F9" w:rsidRPr="001428F9">
          <w:rPr>
            <w:rFonts w:ascii="Times New Roman" w:eastAsia="Times New Roman" w:hAnsi="Times New Roman" w:cs="Times New Roman"/>
            <w:color w:val="0000FF"/>
            <w:u w:val="single"/>
            <w:lang w:val="en"/>
          </w:rPr>
          <w:t>0-9678550-9-8</w:t>
        </w:r>
      </w:hyperlink>
      <w:r w:rsidR="001428F9" w:rsidRPr="001428F9">
        <w:rPr>
          <w:rFonts w:ascii="Times New Roman" w:eastAsia="Times New Roman" w:hAnsi="Times New Roman" w:cs="Times New Roman"/>
          <w:lang w:val="en"/>
        </w:rPr>
        <w:t xml:space="preserve">. </w:t>
      </w:r>
      <w:hyperlink r:id="rId55" w:history="1">
        <w:r w:rsidR="001428F9" w:rsidRPr="001428F9">
          <w:rPr>
            <w:rFonts w:ascii="Times New Roman" w:eastAsia="Times New Roman" w:hAnsi="Times New Roman" w:cs="Times New Roman"/>
            <w:color w:val="0000FF"/>
            <w:u w:val="single"/>
            <w:lang w:val="en"/>
          </w:rPr>
          <w:t>http://goldbook.iupac.org/P04609.html</w:t>
        </w:r>
      </w:hyperlink>
      <w:r w:rsidR="001428F9" w:rsidRPr="001428F9">
        <w:rPr>
          <w:rFonts w:ascii="Times New Roman" w:eastAsia="Times New Roman" w:hAnsi="Times New Roman" w:cs="Times New Roman"/>
          <w:lang w:val="en"/>
        </w:rPr>
        <w:t>.</w:t>
      </w:r>
      <w:r w:rsidR="001428F9" w:rsidRPr="001428F9">
        <w:rPr>
          <w:rFonts w:ascii="Times New Roman" w:eastAsia="Times New Roman" w:hAnsi="Times New Roman" w:cs="Times New Roman"/>
          <w:vanish/>
          <w:lang w:val="en"/>
        </w:rPr>
        <w:t> </w:t>
      </w:r>
    </w:p>
    <w:p w:rsidR="001428F9" w:rsidRPr="001428F9" w:rsidRDefault="003D16FC" w:rsidP="001428F9">
      <w:pPr>
        <w:numPr>
          <w:ilvl w:val="1"/>
          <w:numId w:val="3"/>
        </w:numPr>
        <w:spacing w:before="100" w:beforeAutospacing="1" w:after="100" w:afterAutospacing="1" w:line="240" w:lineRule="auto"/>
        <w:ind w:left="720"/>
        <w:rPr>
          <w:rFonts w:ascii="Times New Roman" w:eastAsia="Times New Roman" w:hAnsi="Times New Roman" w:cs="Times New Roman"/>
          <w:lang w:val="en"/>
        </w:rPr>
      </w:pPr>
      <w:hyperlink r:id="rId56" w:anchor="cite_ref-Hercules84_1-0" w:history="1">
        <w:r w:rsidR="001428F9" w:rsidRPr="001428F9">
          <w:rPr>
            <w:rFonts w:ascii="Times New Roman" w:eastAsia="Times New Roman" w:hAnsi="Times New Roman" w:cs="Times New Roman"/>
            <w:b/>
            <w:bCs/>
            <w:color w:val="0000FF"/>
            <w:u w:val="single"/>
            <w:lang w:val="en"/>
          </w:rPr>
          <w:t>^</w:t>
        </w:r>
      </w:hyperlink>
      <w:r w:rsidR="001428F9" w:rsidRPr="001428F9">
        <w:rPr>
          <w:rFonts w:ascii="Times New Roman" w:eastAsia="Times New Roman" w:hAnsi="Times New Roman" w:cs="Times New Roman"/>
          <w:lang w:val="en"/>
        </w:rPr>
        <w:t xml:space="preserve"> Hercules, D. M.; Hercules, S.H. Al (1984). "Analytical chemistry of surfaces. Part I. General aspects". </w:t>
      </w:r>
      <w:r w:rsidR="001428F9" w:rsidRPr="001428F9">
        <w:rPr>
          <w:rFonts w:ascii="Times New Roman" w:eastAsia="Times New Roman" w:hAnsi="Times New Roman" w:cs="Times New Roman"/>
          <w:i/>
          <w:iCs/>
          <w:lang w:val="en"/>
        </w:rPr>
        <w:t>Journal of Chemical Education</w:t>
      </w:r>
      <w:r w:rsidR="001428F9" w:rsidRPr="001428F9">
        <w:rPr>
          <w:rFonts w:ascii="Times New Roman" w:eastAsia="Times New Roman" w:hAnsi="Times New Roman" w:cs="Times New Roman"/>
          <w:lang w:val="en"/>
        </w:rPr>
        <w:t xml:space="preserve"> </w:t>
      </w:r>
      <w:r w:rsidR="001428F9" w:rsidRPr="001428F9">
        <w:rPr>
          <w:rFonts w:ascii="Times New Roman" w:eastAsia="Times New Roman" w:hAnsi="Times New Roman" w:cs="Times New Roman"/>
          <w:b/>
          <w:bCs/>
          <w:lang w:val="en"/>
        </w:rPr>
        <w:t>61</w:t>
      </w:r>
      <w:r w:rsidR="001428F9" w:rsidRPr="001428F9">
        <w:rPr>
          <w:rFonts w:ascii="Times New Roman" w:eastAsia="Times New Roman" w:hAnsi="Times New Roman" w:cs="Times New Roman"/>
          <w:lang w:val="en"/>
        </w:rPr>
        <w:t xml:space="preserve"> (5): 402. </w:t>
      </w:r>
      <w:hyperlink r:id="rId57" w:tooltip="Bibcode" w:history="1">
        <w:proofErr w:type="spellStart"/>
        <w:r w:rsidR="001428F9" w:rsidRPr="001428F9">
          <w:rPr>
            <w:rFonts w:ascii="Times New Roman" w:eastAsia="Times New Roman" w:hAnsi="Times New Roman" w:cs="Times New Roman"/>
            <w:color w:val="0000FF"/>
            <w:u w:val="single"/>
            <w:lang w:val="en"/>
          </w:rPr>
          <w:t>Bibcode</w:t>
        </w:r>
        <w:proofErr w:type="spellEnd"/>
      </w:hyperlink>
      <w:r w:rsidR="001428F9" w:rsidRPr="001428F9">
        <w:rPr>
          <w:rFonts w:ascii="Times New Roman" w:eastAsia="Times New Roman" w:hAnsi="Times New Roman" w:cs="Times New Roman"/>
          <w:lang w:val="en"/>
        </w:rPr>
        <w:t xml:space="preserve"> </w:t>
      </w:r>
      <w:hyperlink r:id="rId58" w:history="1">
        <w:r w:rsidR="001428F9" w:rsidRPr="001428F9">
          <w:rPr>
            <w:rFonts w:ascii="Times New Roman" w:eastAsia="Times New Roman" w:hAnsi="Times New Roman" w:cs="Times New Roman"/>
            <w:color w:val="0000FF"/>
            <w:u w:val="single"/>
            <w:lang w:val="en"/>
          </w:rPr>
          <w:t>1984JChEd</w:t>
        </w:r>
        <w:proofErr w:type="gramStart"/>
        <w:r w:rsidR="001428F9" w:rsidRPr="001428F9">
          <w:rPr>
            <w:rFonts w:ascii="Times New Roman" w:eastAsia="Times New Roman" w:hAnsi="Times New Roman" w:cs="Times New Roman"/>
            <w:color w:val="0000FF"/>
            <w:u w:val="single"/>
            <w:lang w:val="en"/>
          </w:rPr>
          <w:t>..</w:t>
        </w:r>
        <w:proofErr w:type="gramEnd"/>
        <w:r w:rsidR="001428F9" w:rsidRPr="001428F9">
          <w:rPr>
            <w:rFonts w:ascii="Times New Roman" w:eastAsia="Times New Roman" w:hAnsi="Times New Roman" w:cs="Times New Roman"/>
            <w:color w:val="0000FF"/>
            <w:u w:val="single"/>
            <w:lang w:val="en"/>
          </w:rPr>
          <w:t>61</w:t>
        </w:r>
        <w:proofErr w:type="gramStart"/>
        <w:r w:rsidR="001428F9" w:rsidRPr="001428F9">
          <w:rPr>
            <w:rFonts w:ascii="Times New Roman" w:eastAsia="Times New Roman" w:hAnsi="Times New Roman" w:cs="Times New Roman"/>
            <w:color w:val="0000FF"/>
            <w:u w:val="single"/>
            <w:lang w:val="en"/>
          </w:rPr>
          <w:t>..402H</w:t>
        </w:r>
        <w:proofErr w:type="gramEnd"/>
      </w:hyperlink>
      <w:r w:rsidR="001428F9" w:rsidRPr="001428F9">
        <w:rPr>
          <w:rFonts w:ascii="Times New Roman" w:eastAsia="Times New Roman" w:hAnsi="Times New Roman" w:cs="Times New Roman"/>
          <w:lang w:val="en"/>
        </w:rPr>
        <w:t xml:space="preserve">. </w:t>
      </w:r>
      <w:hyperlink r:id="rId59" w:tooltip="Digital object identifier" w:history="1">
        <w:r w:rsidR="001428F9" w:rsidRPr="001428F9">
          <w:rPr>
            <w:rFonts w:ascii="Times New Roman" w:eastAsia="Times New Roman" w:hAnsi="Times New Roman" w:cs="Times New Roman"/>
            <w:color w:val="0000FF"/>
            <w:u w:val="single"/>
            <w:lang w:val="en"/>
          </w:rPr>
          <w:t>DOI</w:t>
        </w:r>
      </w:hyperlink>
      <w:proofErr w:type="gramStart"/>
      <w:r w:rsidR="001428F9" w:rsidRPr="001428F9">
        <w:rPr>
          <w:rFonts w:ascii="Times New Roman" w:eastAsia="Times New Roman" w:hAnsi="Times New Roman" w:cs="Times New Roman"/>
          <w:lang w:val="en"/>
        </w:rPr>
        <w:t>:</w:t>
      </w:r>
      <w:proofErr w:type="gramEnd"/>
      <w:r w:rsidR="001428F9" w:rsidRPr="001428F9">
        <w:rPr>
          <w:rFonts w:ascii="Times New Roman" w:eastAsia="Times New Roman" w:hAnsi="Times New Roman" w:cs="Times New Roman"/>
          <w:lang w:val="en"/>
        </w:rPr>
        <w:fldChar w:fldCharType="begin"/>
      </w:r>
      <w:r w:rsidR="001428F9" w:rsidRPr="001428F9">
        <w:rPr>
          <w:rFonts w:ascii="Times New Roman" w:eastAsia="Times New Roman" w:hAnsi="Times New Roman" w:cs="Times New Roman"/>
          <w:lang w:val="en"/>
        </w:rPr>
        <w:instrText xml:space="preserve"> HYPERLINK "http://dx.doi.org/10.1021%2Fed061p402" </w:instrText>
      </w:r>
      <w:r w:rsidR="001428F9" w:rsidRPr="001428F9">
        <w:rPr>
          <w:rFonts w:ascii="Times New Roman" w:eastAsia="Times New Roman" w:hAnsi="Times New Roman" w:cs="Times New Roman"/>
          <w:lang w:val="en"/>
        </w:rPr>
        <w:fldChar w:fldCharType="separate"/>
      </w:r>
      <w:r w:rsidR="001428F9" w:rsidRPr="001428F9">
        <w:rPr>
          <w:rFonts w:ascii="Times New Roman" w:eastAsia="Times New Roman" w:hAnsi="Times New Roman" w:cs="Times New Roman"/>
          <w:color w:val="0000FF"/>
          <w:u w:val="single"/>
          <w:lang w:val="en"/>
        </w:rPr>
        <w:t>10.1021/ed061p402</w:t>
      </w:r>
      <w:r w:rsidR="001428F9" w:rsidRPr="001428F9">
        <w:rPr>
          <w:rFonts w:ascii="Times New Roman" w:eastAsia="Times New Roman" w:hAnsi="Times New Roman" w:cs="Times New Roman"/>
          <w:lang w:val="en"/>
        </w:rPr>
        <w:fldChar w:fldCharType="end"/>
      </w:r>
      <w:r w:rsidR="001428F9" w:rsidRPr="001428F9">
        <w:rPr>
          <w:rFonts w:ascii="Times New Roman" w:eastAsia="Times New Roman" w:hAnsi="Times New Roman" w:cs="Times New Roman"/>
          <w:lang w:val="en"/>
        </w:rPr>
        <w:t>.</w:t>
      </w:r>
      <w:r w:rsidR="001428F9" w:rsidRPr="001428F9">
        <w:rPr>
          <w:rFonts w:ascii="Times New Roman" w:eastAsia="Times New Roman" w:hAnsi="Times New Roman" w:cs="Times New Roman"/>
          <w:vanish/>
          <w:lang w:val="en"/>
        </w:rPr>
        <w:t> </w:t>
      </w:r>
    </w:p>
    <w:p w:rsidR="001428F9" w:rsidRPr="001428F9" w:rsidRDefault="003D16FC" w:rsidP="001428F9">
      <w:pPr>
        <w:numPr>
          <w:ilvl w:val="1"/>
          <w:numId w:val="3"/>
        </w:numPr>
        <w:spacing w:before="100" w:beforeAutospacing="1" w:after="100" w:afterAutospacing="1" w:line="240" w:lineRule="auto"/>
        <w:ind w:left="720"/>
        <w:rPr>
          <w:rFonts w:ascii="Times New Roman" w:eastAsia="Times New Roman" w:hAnsi="Times New Roman" w:cs="Times New Roman"/>
          <w:lang w:val="en"/>
        </w:rPr>
      </w:pPr>
      <w:hyperlink r:id="rId60" w:anchor="cite_ref-2" w:history="1">
        <w:r w:rsidR="001428F9" w:rsidRPr="001428F9">
          <w:rPr>
            <w:rFonts w:ascii="Times New Roman" w:eastAsia="Times New Roman" w:hAnsi="Times New Roman" w:cs="Times New Roman"/>
            <w:b/>
            <w:bCs/>
            <w:color w:val="0000FF"/>
            <w:u w:val="single"/>
            <w:lang w:val="en"/>
          </w:rPr>
          <w:t>^</w:t>
        </w:r>
      </w:hyperlink>
      <w:r w:rsidR="001428F9" w:rsidRPr="001428F9">
        <w:rPr>
          <w:rFonts w:ascii="Times New Roman" w:eastAsia="Times New Roman" w:hAnsi="Times New Roman" w:cs="Times New Roman"/>
          <w:lang w:val="en"/>
        </w:rPr>
        <w:t xml:space="preserve"> </w:t>
      </w:r>
      <w:proofErr w:type="spellStart"/>
      <w:r w:rsidR="001428F9" w:rsidRPr="001428F9">
        <w:rPr>
          <w:rFonts w:ascii="Times New Roman" w:eastAsia="Times New Roman" w:hAnsi="Times New Roman" w:cs="Times New Roman"/>
          <w:lang w:val="en"/>
        </w:rPr>
        <w:t>Nordling</w:t>
      </w:r>
      <w:proofErr w:type="spellEnd"/>
      <w:r w:rsidR="001428F9" w:rsidRPr="001428F9">
        <w:rPr>
          <w:rFonts w:ascii="Times New Roman" w:eastAsia="Times New Roman" w:hAnsi="Times New Roman" w:cs="Times New Roman"/>
          <w:lang w:val="en"/>
        </w:rPr>
        <w:t xml:space="preserve">, Carl; </w:t>
      </w:r>
      <w:proofErr w:type="spellStart"/>
      <w:r w:rsidR="001428F9" w:rsidRPr="001428F9">
        <w:rPr>
          <w:rFonts w:ascii="Times New Roman" w:eastAsia="Times New Roman" w:hAnsi="Times New Roman" w:cs="Times New Roman"/>
          <w:lang w:val="en"/>
        </w:rPr>
        <w:t>Sokolowski</w:t>
      </w:r>
      <w:proofErr w:type="spellEnd"/>
      <w:r w:rsidR="001428F9" w:rsidRPr="001428F9">
        <w:rPr>
          <w:rFonts w:ascii="Times New Roman" w:eastAsia="Times New Roman" w:hAnsi="Times New Roman" w:cs="Times New Roman"/>
          <w:lang w:val="en"/>
        </w:rPr>
        <w:t xml:space="preserve">, Evelyn; Siegbahn, Kai (1957). "Precision Method for Obtaining Absolute Values of Atomic Binding Energies". </w:t>
      </w:r>
      <w:r w:rsidR="001428F9" w:rsidRPr="001428F9">
        <w:rPr>
          <w:rFonts w:ascii="Times New Roman" w:eastAsia="Times New Roman" w:hAnsi="Times New Roman" w:cs="Times New Roman"/>
          <w:i/>
          <w:iCs/>
          <w:lang w:val="en"/>
        </w:rPr>
        <w:t>Physical Review</w:t>
      </w:r>
      <w:r w:rsidR="001428F9" w:rsidRPr="001428F9">
        <w:rPr>
          <w:rFonts w:ascii="Times New Roman" w:eastAsia="Times New Roman" w:hAnsi="Times New Roman" w:cs="Times New Roman"/>
          <w:lang w:val="en"/>
        </w:rPr>
        <w:t xml:space="preserve"> </w:t>
      </w:r>
      <w:r w:rsidR="001428F9" w:rsidRPr="001428F9">
        <w:rPr>
          <w:rFonts w:ascii="Times New Roman" w:eastAsia="Times New Roman" w:hAnsi="Times New Roman" w:cs="Times New Roman"/>
          <w:b/>
          <w:bCs/>
          <w:lang w:val="en"/>
        </w:rPr>
        <w:t>105</w:t>
      </w:r>
      <w:r w:rsidR="001428F9" w:rsidRPr="001428F9">
        <w:rPr>
          <w:rFonts w:ascii="Times New Roman" w:eastAsia="Times New Roman" w:hAnsi="Times New Roman" w:cs="Times New Roman"/>
          <w:lang w:val="en"/>
        </w:rPr>
        <w:t xml:space="preserve"> (5): 1676. </w:t>
      </w:r>
      <w:hyperlink r:id="rId61" w:tooltip="Bibcode" w:history="1">
        <w:proofErr w:type="spellStart"/>
        <w:r w:rsidR="001428F9" w:rsidRPr="001428F9">
          <w:rPr>
            <w:rFonts w:ascii="Times New Roman" w:eastAsia="Times New Roman" w:hAnsi="Times New Roman" w:cs="Times New Roman"/>
            <w:color w:val="0000FF"/>
            <w:u w:val="single"/>
            <w:lang w:val="en"/>
          </w:rPr>
          <w:t>Bibcode</w:t>
        </w:r>
        <w:proofErr w:type="spellEnd"/>
      </w:hyperlink>
      <w:r w:rsidR="001428F9" w:rsidRPr="001428F9">
        <w:rPr>
          <w:rFonts w:ascii="Times New Roman" w:eastAsia="Times New Roman" w:hAnsi="Times New Roman" w:cs="Times New Roman"/>
          <w:lang w:val="en"/>
        </w:rPr>
        <w:t xml:space="preserve"> </w:t>
      </w:r>
      <w:hyperlink r:id="rId62" w:history="1">
        <w:r w:rsidR="001428F9" w:rsidRPr="001428F9">
          <w:rPr>
            <w:rFonts w:ascii="Times New Roman" w:eastAsia="Times New Roman" w:hAnsi="Times New Roman" w:cs="Times New Roman"/>
            <w:color w:val="0000FF"/>
            <w:u w:val="single"/>
            <w:lang w:val="en"/>
          </w:rPr>
          <w:t>1957PhRv</w:t>
        </w:r>
        <w:proofErr w:type="gramStart"/>
        <w:r w:rsidR="001428F9" w:rsidRPr="001428F9">
          <w:rPr>
            <w:rFonts w:ascii="Times New Roman" w:eastAsia="Times New Roman" w:hAnsi="Times New Roman" w:cs="Times New Roman"/>
            <w:color w:val="0000FF"/>
            <w:u w:val="single"/>
            <w:lang w:val="en"/>
          </w:rPr>
          <w:t>..</w:t>
        </w:r>
        <w:proofErr w:type="gramEnd"/>
        <w:r w:rsidR="001428F9" w:rsidRPr="001428F9">
          <w:rPr>
            <w:rFonts w:ascii="Times New Roman" w:eastAsia="Times New Roman" w:hAnsi="Times New Roman" w:cs="Times New Roman"/>
            <w:color w:val="0000FF"/>
            <w:u w:val="single"/>
            <w:lang w:val="en"/>
          </w:rPr>
          <w:t>105.1676N</w:t>
        </w:r>
      </w:hyperlink>
      <w:r w:rsidR="001428F9" w:rsidRPr="001428F9">
        <w:rPr>
          <w:rFonts w:ascii="Times New Roman" w:eastAsia="Times New Roman" w:hAnsi="Times New Roman" w:cs="Times New Roman"/>
          <w:lang w:val="en"/>
        </w:rPr>
        <w:t xml:space="preserve">. </w:t>
      </w:r>
      <w:hyperlink r:id="rId63" w:tooltip="Digital object identifier" w:history="1">
        <w:r w:rsidR="001428F9" w:rsidRPr="001428F9">
          <w:rPr>
            <w:rFonts w:ascii="Times New Roman" w:eastAsia="Times New Roman" w:hAnsi="Times New Roman" w:cs="Times New Roman"/>
            <w:color w:val="0000FF"/>
            <w:u w:val="single"/>
            <w:lang w:val="en"/>
          </w:rPr>
          <w:t>DOI</w:t>
        </w:r>
      </w:hyperlink>
      <w:proofErr w:type="gramStart"/>
      <w:r w:rsidR="001428F9" w:rsidRPr="001428F9">
        <w:rPr>
          <w:rFonts w:ascii="Times New Roman" w:eastAsia="Times New Roman" w:hAnsi="Times New Roman" w:cs="Times New Roman"/>
          <w:lang w:val="en"/>
        </w:rPr>
        <w:t>:</w:t>
      </w:r>
      <w:proofErr w:type="gramEnd"/>
      <w:r w:rsidR="001428F9" w:rsidRPr="001428F9">
        <w:rPr>
          <w:rFonts w:ascii="Times New Roman" w:eastAsia="Times New Roman" w:hAnsi="Times New Roman" w:cs="Times New Roman"/>
          <w:lang w:val="en"/>
        </w:rPr>
        <w:fldChar w:fldCharType="begin"/>
      </w:r>
      <w:r w:rsidR="001428F9" w:rsidRPr="001428F9">
        <w:rPr>
          <w:rFonts w:ascii="Times New Roman" w:eastAsia="Times New Roman" w:hAnsi="Times New Roman" w:cs="Times New Roman"/>
          <w:lang w:val="en"/>
        </w:rPr>
        <w:instrText xml:space="preserve"> HYPERLINK "http://dx.doi.org/10.1103%2FPhysRev.105.1676" </w:instrText>
      </w:r>
      <w:r w:rsidR="001428F9" w:rsidRPr="001428F9">
        <w:rPr>
          <w:rFonts w:ascii="Times New Roman" w:eastAsia="Times New Roman" w:hAnsi="Times New Roman" w:cs="Times New Roman"/>
          <w:lang w:val="en"/>
        </w:rPr>
        <w:fldChar w:fldCharType="separate"/>
      </w:r>
      <w:r w:rsidR="001428F9" w:rsidRPr="001428F9">
        <w:rPr>
          <w:rFonts w:ascii="Times New Roman" w:eastAsia="Times New Roman" w:hAnsi="Times New Roman" w:cs="Times New Roman"/>
          <w:color w:val="0000FF"/>
          <w:u w:val="single"/>
          <w:lang w:val="en"/>
        </w:rPr>
        <w:t>10.1103/PhysRev.105.1676</w:t>
      </w:r>
      <w:r w:rsidR="001428F9" w:rsidRPr="001428F9">
        <w:rPr>
          <w:rFonts w:ascii="Times New Roman" w:eastAsia="Times New Roman" w:hAnsi="Times New Roman" w:cs="Times New Roman"/>
          <w:lang w:val="en"/>
        </w:rPr>
        <w:fldChar w:fldCharType="end"/>
      </w:r>
      <w:r w:rsidR="001428F9" w:rsidRPr="001428F9">
        <w:rPr>
          <w:rFonts w:ascii="Times New Roman" w:eastAsia="Times New Roman" w:hAnsi="Times New Roman" w:cs="Times New Roman"/>
          <w:lang w:val="en"/>
        </w:rPr>
        <w:t>.</w:t>
      </w:r>
      <w:r w:rsidR="001428F9" w:rsidRPr="001428F9">
        <w:rPr>
          <w:rFonts w:ascii="Times New Roman" w:eastAsia="Times New Roman" w:hAnsi="Times New Roman" w:cs="Times New Roman"/>
          <w:vanish/>
          <w:lang w:val="en"/>
        </w:rPr>
        <w:t> </w:t>
      </w:r>
    </w:p>
    <w:p w:rsidR="001428F9" w:rsidRPr="001428F9" w:rsidRDefault="003D16FC" w:rsidP="001428F9">
      <w:pPr>
        <w:numPr>
          <w:ilvl w:val="1"/>
          <w:numId w:val="3"/>
        </w:numPr>
        <w:spacing w:before="100" w:beforeAutospacing="1" w:after="100" w:afterAutospacing="1" w:line="240" w:lineRule="auto"/>
        <w:ind w:left="720"/>
        <w:rPr>
          <w:rFonts w:ascii="Times New Roman" w:eastAsia="Times New Roman" w:hAnsi="Times New Roman" w:cs="Times New Roman"/>
          <w:lang w:val="en"/>
        </w:rPr>
      </w:pPr>
      <w:hyperlink r:id="rId64" w:anchor="cite_ref-3" w:history="1">
        <w:r w:rsidR="001428F9" w:rsidRPr="001428F9">
          <w:rPr>
            <w:rFonts w:ascii="Times New Roman" w:eastAsia="Times New Roman" w:hAnsi="Times New Roman" w:cs="Times New Roman"/>
            <w:b/>
            <w:bCs/>
            <w:color w:val="0000FF"/>
            <w:u w:val="single"/>
            <w:lang w:val="en"/>
          </w:rPr>
          <w:t>^</w:t>
        </w:r>
      </w:hyperlink>
      <w:r w:rsidR="001428F9" w:rsidRPr="001428F9">
        <w:rPr>
          <w:rFonts w:ascii="Times New Roman" w:eastAsia="Times New Roman" w:hAnsi="Times New Roman" w:cs="Times New Roman"/>
          <w:lang w:val="en"/>
        </w:rPr>
        <w:t xml:space="preserve"> </w:t>
      </w:r>
      <w:proofErr w:type="spellStart"/>
      <w:r w:rsidR="001428F9" w:rsidRPr="001428F9">
        <w:rPr>
          <w:rFonts w:ascii="Times New Roman" w:eastAsia="Times New Roman" w:hAnsi="Times New Roman" w:cs="Times New Roman"/>
          <w:lang w:val="en"/>
        </w:rPr>
        <w:t>Sokolowski</w:t>
      </w:r>
      <w:proofErr w:type="spellEnd"/>
      <w:r w:rsidR="001428F9" w:rsidRPr="001428F9">
        <w:rPr>
          <w:rFonts w:ascii="Times New Roman" w:eastAsia="Times New Roman" w:hAnsi="Times New Roman" w:cs="Times New Roman"/>
          <w:lang w:val="en"/>
        </w:rPr>
        <w:t xml:space="preserve"> E., </w:t>
      </w:r>
      <w:proofErr w:type="spellStart"/>
      <w:r w:rsidR="001428F9" w:rsidRPr="001428F9">
        <w:rPr>
          <w:rFonts w:ascii="Times New Roman" w:eastAsia="Times New Roman" w:hAnsi="Times New Roman" w:cs="Times New Roman"/>
          <w:lang w:val="en"/>
        </w:rPr>
        <w:t>Nordling</w:t>
      </w:r>
      <w:proofErr w:type="spellEnd"/>
      <w:r w:rsidR="001428F9" w:rsidRPr="001428F9">
        <w:rPr>
          <w:rFonts w:ascii="Times New Roman" w:eastAsia="Times New Roman" w:hAnsi="Times New Roman" w:cs="Times New Roman"/>
          <w:lang w:val="en"/>
        </w:rPr>
        <w:t xml:space="preserve"> C., Siegbahn K. (1957). </w:t>
      </w:r>
      <w:r w:rsidR="001428F9" w:rsidRPr="001428F9">
        <w:rPr>
          <w:rFonts w:ascii="Times New Roman" w:eastAsia="Times New Roman" w:hAnsi="Times New Roman" w:cs="Times New Roman"/>
          <w:i/>
          <w:iCs/>
          <w:lang w:val="en"/>
        </w:rPr>
        <w:t xml:space="preserve">Ark. </w:t>
      </w:r>
      <w:proofErr w:type="spellStart"/>
      <w:r w:rsidR="001428F9" w:rsidRPr="001428F9">
        <w:rPr>
          <w:rFonts w:ascii="Times New Roman" w:eastAsia="Times New Roman" w:hAnsi="Times New Roman" w:cs="Times New Roman"/>
          <w:i/>
          <w:iCs/>
          <w:lang w:val="en"/>
        </w:rPr>
        <w:t>Fysik</w:t>
      </w:r>
      <w:proofErr w:type="spellEnd"/>
      <w:r w:rsidR="001428F9" w:rsidRPr="001428F9">
        <w:rPr>
          <w:rFonts w:ascii="Times New Roman" w:eastAsia="Times New Roman" w:hAnsi="Times New Roman" w:cs="Times New Roman"/>
          <w:i/>
          <w:iCs/>
          <w:lang w:val="en"/>
        </w:rPr>
        <w:t>.</w:t>
      </w:r>
      <w:r w:rsidR="001428F9" w:rsidRPr="001428F9">
        <w:rPr>
          <w:rFonts w:ascii="Times New Roman" w:eastAsia="Times New Roman" w:hAnsi="Times New Roman" w:cs="Times New Roman"/>
          <w:lang w:val="en"/>
        </w:rPr>
        <w:t xml:space="preserve"> </w:t>
      </w:r>
      <w:r w:rsidR="001428F9" w:rsidRPr="001428F9">
        <w:rPr>
          <w:rFonts w:ascii="Times New Roman" w:eastAsia="Times New Roman" w:hAnsi="Times New Roman" w:cs="Times New Roman"/>
          <w:b/>
          <w:bCs/>
          <w:lang w:val="en"/>
        </w:rPr>
        <w:t>12</w:t>
      </w:r>
      <w:r w:rsidR="001428F9" w:rsidRPr="001428F9">
        <w:rPr>
          <w:rFonts w:ascii="Times New Roman" w:eastAsia="Times New Roman" w:hAnsi="Times New Roman" w:cs="Times New Roman"/>
          <w:lang w:val="en"/>
        </w:rPr>
        <w:t>: 301.</w:t>
      </w:r>
      <w:r w:rsidR="001428F9" w:rsidRPr="001428F9">
        <w:rPr>
          <w:rFonts w:ascii="Times New Roman" w:eastAsia="Times New Roman" w:hAnsi="Times New Roman" w:cs="Times New Roman"/>
          <w:vanish/>
          <w:lang w:val="en"/>
        </w:rPr>
        <w:t> </w:t>
      </w:r>
    </w:p>
    <w:p w:rsidR="001428F9" w:rsidRPr="001428F9" w:rsidRDefault="003D16FC" w:rsidP="001428F9">
      <w:pPr>
        <w:numPr>
          <w:ilvl w:val="1"/>
          <w:numId w:val="3"/>
        </w:numPr>
        <w:spacing w:before="100" w:beforeAutospacing="1" w:after="100" w:afterAutospacing="1" w:line="240" w:lineRule="auto"/>
        <w:ind w:left="720"/>
        <w:rPr>
          <w:rFonts w:ascii="Times New Roman" w:eastAsia="Times New Roman" w:hAnsi="Times New Roman" w:cs="Times New Roman"/>
          <w:lang w:val="en"/>
        </w:rPr>
      </w:pPr>
      <w:hyperlink r:id="rId65" w:anchor="cite_ref-4" w:history="1">
        <w:r w:rsidR="001428F9" w:rsidRPr="001428F9">
          <w:rPr>
            <w:rFonts w:ascii="Times New Roman" w:eastAsia="Times New Roman" w:hAnsi="Times New Roman" w:cs="Times New Roman"/>
            <w:b/>
            <w:bCs/>
            <w:color w:val="0000FF"/>
            <w:u w:val="single"/>
            <w:lang w:val="en"/>
          </w:rPr>
          <w:t>^</w:t>
        </w:r>
      </w:hyperlink>
      <w:r w:rsidR="001428F9" w:rsidRPr="001428F9">
        <w:rPr>
          <w:rFonts w:ascii="Times New Roman" w:eastAsia="Times New Roman" w:hAnsi="Times New Roman" w:cs="Times New Roman"/>
          <w:lang w:val="en"/>
        </w:rPr>
        <w:t xml:space="preserve"> </w:t>
      </w:r>
      <w:proofErr w:type="spellStart"/>
      <w:r w:rsidR="001428F9" w:rsidRPr="001428F9">
        <w:rPr>
          <w:rFonts w:ascii="Times New Roman" w:eastAsia="Times New Roman" w:hAnsi="Times New Roman" w:cs="Times New Roman"/>
          <w:lang w:val="en"/>
        </w:rPr>
        <w:t>Ghosh</w:t>
      </w:r>
      <w:proofErr w:type="spellEnd"/>
      <w:r w:rsidR="001428F9" w:rsidRPr="001428F9">
        <w:rPr>
          <w:rFonts w:ascii="Times New Roman" w:eastAsia="Times New Roman" w:hAnsi="Times New Roman" w:cs="Times New Roman"/>
          <w:lang w:val="en"/>
        </w:rPr>
        <w:t xml:space="preserve">, P.K. (1983). </w:t>
      </w:r>
      <w:r w:rsidR="001428F9" w:rsidRPr="001428F9">
        <w:rPr>
          <w:rFonts w:ascii="Times New Roman" w:eastAsia="Times New Roman" w:hAnsi="Times New Roman" w:cs="Times New Roman"/>
          <w:i/>
          <w:iCs/>
          <w:lang w:val="en"/>
        </w:rPr>
        <w:t>Introduction to Photoelectron Spectroscopy</w:t>
      </w:r>
      <w:r w:rsidR="001428F9" w:rsidRPr="001428F9">
        <w:rPr>
          <w:rFonts w:ascii="Times New Roman" w:eastAsia="Times New Roman" w:hAnsi="Times New Roman" w:cs="Times New Roman"/>
          <w:lang w:val="en"/>
        </w:rPr>
        <w:t xml:space="preserve">. John Wiley &amp; Sons. </w:t>
      </w:r>
      <w:hyperlink r:id="rId66" w:tooltip="International Standard Book Number" w:history="1">
        <w:r w:rsidR="001428F9" w:rsidRPr="001428F9">
          <w:rPr>
            <w:rFonts w:ascii="Times New Roman" w:eastAsia="Times New Roman" w:hAnsi="Times New Roman" w:cs="Times New Roman"/>
            <w:color w:val="0000FF"/>
            <w:u w:val="single"/>
            <w:lang w:val="en"/>
          </w:rPr>
          <w:t>ISBN</w:t>
        </w:r>
      </w:hyperlink>
      <w:r w:rsidR="001428F9" w:rsidRPr="001428F9">
        <w:rPr>
          <w:rFonts w:ascii="Times New Roman" w:eastAsia="Times New Roman" w:hAnsi="Times New Roman" w:cs="Times New Roman"/>
          <w:lang w:val="en"/>
        </w:rPr>
        <w:t> </w:t>
      </w:r>
      <w:hyperlink r:id="rId67" w:tooltip="Special:BookSources/0-471-06427-0" w:history="1">
        <w:r w:rsidR="001428F9" w:rsidRPr="001428F9">
          <w:rPr>
            <w:rFonts w:ascii="Times New Roman" w:eastAsia="Times New Roman" w:hAnsi="Times New Roman" w:cs="Times New Roman"/>
            <w:color w:val="0000FF"/>
            <w:u w:val="single"/>
            <w:lang w:val="en"/>
          </w:rPr>
          <w:t>0-471-06427-0</w:t>
        </w:r>
      </w:hyperlink>
      <w:r w:rsidR="001428F9" w:rsidRPr="001428F9">
        <w:rPr>
          <w:rFonts w:ascii="Times New Roman" w:eastAsia="Times New Roman" w:hAnsi="Times New Roman" w:cs="Times New Roman"/>
          <w:lang w:val="en"/>
        </w:rPr>
        <w:t>.</w:t>
      </w:r>
      <w:r w:rsidR="001428F9" w:rsidRPr="001428F9">
        <w:rPr>
          <w:rFonts w:ascii="Times New Roman" w:eastAsia="Times New Roman" w:hAnsi="Times New Roman" w:cs="Times New Roman"/>
          <w:vanish/>
          <w:lang w:val="en"/>
        </w:rPr>
        <w:t> </w:t>
      </w:r>
    </w:p>
    <w:p w:rsidR="001428F9" w:rsidRPr="001428F9" w:rsidRDefault="003D16FC" w:rsidP="001428F9">
      <w:pPr>
        <w:numPr>
          <w:ilvl w:val="1"/>
          <w:numId w:val="3"/>
        </w:numPr>
        <w:spacing w:before="100" w:beforeAutospacing="1" w:after="100" w:afterAutospacing="1" w:line="240" w:lineRule="auto"/>
        <w:ind w:left="720"/>
        <w:rPr>
          <w:rFonts w:ascii="Times New Roman" w:eastAsia="Times New Roman" w:hAnsi="Times New Roman" w:cs="Times New Roman"/>
          <w:lang w:val="en"/>
        </w:rPr>
      </w:pPr>
      <w:hyperlink r:id="rId68" w:anchor="cite_ref-5" w:history="1">
        <w:r w:rsidR="001428F9" w:rsidRPr="001428F9">
          <w:rPr>
            <w:rFonts w:ascii="Times New Roman" w:eastAsia="Times New Roman" w:hAnsi="Times New Roman" w:cs="Times New Roman"/>
            <w:b/>
            <w:bCs/>
            <w:color w:val="0000FF"/>
            <w:u w:val="single"/>
            <w:lang w:val="en"/>
          </w:rPr>
          <w:t>^</w:t>
        </w:r>
      </w:hyperlink>
      <w:r w:rsidR="001428F9" w:rsidRPr="001428F9">
        <w:rPr>
          <w:rFonts w:ascii="Times New Roman" w:eastAsia="Times New Roman" w:hAnsi="Times New Roman" w:cs="Times New Roman"/>
          <w:lang w:val="en"/>
        </w:rPr>
        <w:t xml:space="preserve"> Turner, D. W.; </w:t>
      </w:r>
      <w:proofErr w:type="spellStart"/>
      <w:r w:rsidR="001428F9" w:rsidRPr="001428F9">
        <w:rPr>
          <w:rFonts w:ascii="Times New Roman" w:eastAsia="Times New Roman" w:hAnsi="Times New Roman" w:cs="Times New Roman"/>
          <w:lang w:val="en"/>
        </w:rPr>
        <w:t>Jobory</w:t>
      </w:r>
      <w:proofErr w:type="spellEnd"/>
      <w:r w:rsidR="001428F9" w:rsidRPr="001428F9">
        <w:rPr>
          <w:rFonts w:ascii="Times New Roman" w:eastAsia="Times New Roman" w:hAnsi="Times New Roman" w:cs="Times New Roman"/>
          <w:lang w:val="en"/>
        </w:rPr>
        <w:t xml:space="preserve">, M. I. Al (1962). "Determination of Ionization Potentials by Photoelectron Energy Measurement". </w:t>
      </w:r>
      <w:r w:rsidR="001428F9" w:rsidRPr="001428F9">
        <w:rPr>
          <w:rFonts w:ascii="Times New Roman" w:eastAsia="Times New Roman" w:hAnsi="Times New Roman" w:cs="Times New Roman"/>
          <w:i/>
          <w:iCs/>
          <w:lang w:val="en"/>
        </w:rPr>
        <w:t>The Journal of Chemical Physics</w:t>
      </w:r>
      <w:r w:rsidR="001428F9" w:rsidRPr="001428F9">
        <w:rPr>
          <w:rFonts w:ascii="Times New Roman" w:eastAsia="Times New Roman" w:hAnsi="Times New Roman" w:cs="Times New Roman"/>
          <w:lang w:val="en"/>
        </w:rPr>
        <w:t xml:space="preserve"> </w:t>
      </w:r>
      <w:r w:rsidR="001428F9" w:rsidRPr="001428F9">
        <w:rPr>
          <w:rFonts w:ascii="Times New Roman" w:eastAsia="Times New Roman" w:hAnsi="Times New Roman" w:cs="Times New Roman"/>
          <w:b/>
          <w:bCs/>
          <w:lang w:val="en"/>
        </w:rPr>
        <w:t>37</w:t>
      </w:r>
      <w:r w:rsidR="001428F9" w:rsidRPr="001428F9">
        <w:rPr>
          <w:rFonts w:ascii="Times New Roman" w:eastAsia="Times New Roman" w:hAnsi="Times New Roman" w:cs="Times New Roman"/>
          <w:lang w:val="en"/>
        </w:rPr>
        <w:t xml:space="preserve"> (12): 3007. </w:t>
      </w:r>
      <w:hyperlink r:id="rId69" w:tooltip="Bibcode" w:history="1">
        <w:proofErr w:type="spellStart"/>
        <w:r w:rsidR="001428F9" w:rsidRPr="001428F9">
          <w:rPr>
            <w:rFonts w:ascii="Times New Roman" w:eastAsia="Times New Roman" w:hAnsi="Times New Roman" w:cs="Times New Roman"/>
            <w:color w:val="0000FF"/>
            <w:u w:val="single"/>
            <w:lang w:val="en"/>
          </w:rPr>
          <w:t>Bibcode</w:t>
        </w:r>
        <w:proofErr w:type="spellEnd"/>
      </w:hyperlink>
      <w:r w:rsidR="001428F9" w:rsidRPr="001428F9">
        <w:rPr>
          <w:rFonts w:ascii="Times New Roman" w:eastAsia="Times New Roman" w:hAnsi="Times New Roman" w:cs="Times New Roman"/>
          <w:lang w:val="en"/>
        </w:rPr>
        <w:t xml:space="preserve"> </w:t>
      </w:r>
      <w:hyperlink r:id="rId70" w:history="1">
        <w:r w:rsidR="001428F9" w:rsidRPr="001428F9">
          <w:rPr>
            <w:rFonts w:ascii="Times New Roman" w:eastAsia="Times New Roman" w:hAnsi="Times New Roman" w:cs="Times New Roman"/>
            <w:color w:val="0000FF"/>
            <w:u w:val="single"/>
            <w:lang w:val="en"/>
          </w:rPr>
          <w:t>1962JChPh</w:t>
        </w:r>
        <w:proofErr w:type="gramStart"/>
        <w:r w:rsidR="001428F9" w:rsidRPr="001428F9">
          <w:rPr>
            <w:rFonts w:ascii="Times New Roman" w:eastAsia="Times New Roman" w:hAnsi="Times New Roman" w:cs="Times New Roman"/>
            <w:color w:val="0000FF"/>
            <w:u w:val="single"/>
            <w:lang w:val="en"/>
          </w:rPr>
          <w:t>..</w:t>
        </w:r>
        <w:proofErr w:type="gramEnd"/>
        <w:r w:rsidR="001428F9" w:rsidRPr="001428F9">
          <w:rPr>
            <w:rFonts w:ascii="Times New Roman" w:eastAsia="Times New Roman" w:hAnsi="Times New Roman" w:cs="Times New Roman"/>
            <w:color w:val="0000FF"/>
            <w:u w:val="single"/>
            <w:lang w:val="en"/>
          </w:rPr>
          <w:t>37.3007T</w:t>
        </w:r>
      </w:hyperlink>
      <w:r w:rsidR="001428F9" w:rsidRPr="001428F9">
        <w:rPr>
          <w:rFonts w:ascii="Times New Roman" w:eastAsia="Times New Roman" w:hAnsi="Times New Roman" w:cs="Times New Roman"/>
          <w:lang w:val="en"/>
        </w:rPr>
        <w:t xml:space="preserve">. </w:t>
      </w:r>
      <w:hyperlink r:id="rId71" w:tooltip="Digital object identifier" w:history="1">
        <w:r w:rsidR="001428F9" w:rsidRPr="001428F9">
          <w:rPr>
            <w:rFonts w:ascii="Times New Roman" w:eastAsia="Times New Roman" w:hAnsi="Times New Roman" w:cs="Times New Roman"/>
            <w:color w:val="0000FF"/>
            <w:u w:val="single"/>
            <w:lang w:val="en"/>
          </w:rPr>
          <w:t>DOI</w:t>
        </w:r>
      </w:hyperlink>
      <w:proofErr w:type="gramStart"/>
      <w:r w:rsidR="001428F9" w:rsidRPr="001428F9">
        <w:rPr>
          <w:rFonts w:ascii="Times New Roman" w:eastAsia="Times New Roman" w:hAnsi="Times New Roman" w:cs="Times New Roman"/>
          <w:lang w:val="en"/>
        </w:rPr>
        <w:t>:</w:t>
      </w:r>
      <w:proofErr w:type="gramEnd"/>
      <w:r w:rsidR="001428F9" w:rsidRPr="001428F9">
        <w:rPr>
          <w:rFonts w:ascii="Times New Roman" w:eastAsia="Times New Roman" w:hAnsi="Times New Roman" w:cs="Times New Roman"/>
          <w:lang w:val="en"/>
        </w:rPr>
        <w:fldChar w:fldCharType="begin"/>
      </w:r>
      <w:r w:rsidR="001428F9" w:rsidRPr="001428F9">
        <w:rPr>
          <w:rFonts w:ascii="Times New Roman" w:eastAsia="Times New Roman" w:hAnsi="Times New Roman" w:cs="Times New Roman"/>
          <w:lang w:val="en"/>
        </w:rPr>
        <w:instrText xml:space="preserve"> HYPERLINK "http://dx.doi.org/10.1063%2F1.1733134" </w:instrText>
      </w:r>
      <w:r w:rsidR="001428F9" w:rsidRPr="001428F9">
        <w:rPr>
          <w:rFonts w:ascii="Times New Roman" w:eastAsia="Times New Roman" w:hAnsi="Times New Roman" w:cs="Times New Roman"/>
          <w:lang w:val="en"/>
        </w:rPr>
        <w:fldChar w:fldCharType="separate"/>
      </w:r>
      <w:r w:rsidR="001428F9" w:rsidRPr="001428F9">
        <w:rPr>
          <w:rFonts w:ascii="Times New Roman" w:eastAsia="Times New Roman" w:hAnsi="Times New Roman" w:cs="Times New Roman"/>
          <w:color w:val="0000FF"/>
          <w:u w:val="single"/>
          <w:lang w:val="en"/>
        </w:rPr>
        <w:t>10.1063/1.1733134</w:t>
      </w:r>
      <w:r w:rsidR="001428F9" w:rsidRPr="001428F9">
        <w:rPr>
          <w:rFonts w:ascii="Times New Roman" w:eastAsia="Times New Roman" w:hAnsi="Times New Roman" w:cs="Times New Roman"/>
          <w:lang w:val="en"/>
        </w:rPr>
        <w:fldChar w:fldCharType="end"/>
      </w:r>
      <w:r w:rsidR="001428F9" w:rsidRPr="001428F9">
        <w:rPr>
          <w:rFonts w:ascii="Times New Roman" w:eastAsia="Times New Roman" w:hAnsi="Times New Roman" w:cs="Times New Roman"/>
          <w:lang w:val="en"/>
        </w:rPr>
        <w:t>.</w:t>
      </w:r>
      <w:r w:rsidR="001428F9" w:rsidRPr="001428F9">
        <w:rPr>
          <w:rFonts w:ascii="Times New Roman" w:eastAsia="Times New Roman" w:hAnsi="Times New Roman" w:cs="Times New Roman"/>
          <w:vanish/>
          <w:lang w:val="en"/>
        </w:rPr>
        <w:t> </w:t>
      </w:r>
    </w:p>
    <w:p w:rsidR="001428F9" w:rsidRPr="001428F9" w:rsidRDefault="003D16FC" w:rsidP="001428F9">
      <w:pPr>
        <w:numPr>
          <w:ilvl w:val="1"/>
          <w:numId w:val="3"/>
        </w:numPr>
        <w:spacing w:before="100" w:beforeAutospacing="1" w:after="100" w:afterAutospacing="1" w:line="240" w:lineRule="auto"/>
        <w:ind w:left="720"/>
        <w:rPr>
          <w:rFonts w:ascii="Times New Roman" w:eastAsia="Times New Roman" w:hAnsi="Times New Roman" w:cs="Times New Roman"/>
          <w:lang w:val="en"/>
        </w:rPr>
      </w:pPr>
      <w:hyperlink r:id="rId72" w:anchor="cite_ref-6" w:history="1">
        <w:r w:rsidR="001428F9" w:rsidRPr="001428F9">
          <w:rPr>
            <w:rFonts w:ascii="Times New Roman" w:eastAsia="Times New Roman" w:hAnsi="Times New Roman" w:cs="Times New Roman"/>
            <w:b/>
            <w:bCs/>
            <w:color w:val="0000FF"/>
            <w:u w:val="single"/>
            <w:lang w:val="en"/>
          </w:rPr>
          <w:t>^</w:t>
        </w:r>
      </w:hyperlink>
      <w:r w:rsidR="001428F9" w:rsidRPr="001428F9">
        <w:rPr>
          <w:rFonts w:ascii="Times New Roman" w:eastAsia="Times New Roman" w:hAnsi="Times New Roman" w:cs="Times New Roman"/>
          <w:lang w:val="en"/>
        </w:rPr>
        <w:t xml:space="preserve"> Bauer, M.; Lei, C.; Read, K.; Tobey, R.; Gland, J.; </w:t>
      </w:r>
      <w:proofErr w:type="spellStart"/>
      <w:r w:rsidR="001428F9" w:rsidRPr="001428F9">
        <w:rPr>
          <w:rFonts w:ascii="Times New Roman" w:eastAsia="Times New Roman" w:hAnsi="Times New Roman" w:cs="Times New Roman"/>
          <w:lang w:val="en"/>
        </w:rPr>
        <w:t>Murnane</w:t>
      </w:r>
      <w:proofErr w:type="spellEnd"/>
      <w:r w:rsidR="001428F9" w:rsidRPr="001428F9">
        <w:rPr>
          <w:rFonts w:ascii="Times New Roman" w:eastAsia="Times New Roman" w:hAnsi="Times New Roman" w:cs="Times New Roman"/>
          <w:lang w:val="en"/>
        </w:rPr>
        <w:t xml:space="preserve">, M.; </w:t>
      </w:r>
      <w:proofErr w:type="spellStart"/>
      <w:r w:rsidR="001428F9" w:rsidRPr="001428F9">
        <w:rPr>
          <w:rFonts w:ascii="Times New Roman" w:eastAsia="Times New Roman" w:hAnsi="Times New Roman" w:cs="Times New Roman"/>
          <w:lang w:val="en"/>
        </w:rPr>
        <w:t>Kapteyn</w:t>
      </w:r>
      <w:proofErr w:type="spellEnd"/>
      <w:r w:rsidR="001428F9" w:rsidRPr="001428F9">
        <w:rPr>
          <w:rFonts w:ascii="Times New Roman" w:eastAsia="Times New Roman" w:hAnsi="Times New Roman" w:cs="Times New Roman"/>
          <w:lang w:val="en"/>
        </w:rPr>
        <w:t xml:space="preserve">, H. (2001). </w:t>
      </w:r>
      <w:hyperlink r:id="rId73" w:history="1">
        <w:r w:rsidR="001428F9" w:rsidRPr="001428F9">
          <w:rPr>
            <w:rFonts w:ascii="Times New Roman" w:eastAsia="Times New Roman" w:hAnsi="Times New Roman" w:cs="Times New Roman"/>
            <w:color w:val="0000FF"/>
            <w:u w:val="single"/>
            <w:lang w:val="en"/>
          </w:rPr>
          <w:t>"Direct Observation of Surface Chemistry Using Ultrafast Soft-X-Ray Pulses"</w:t>
        </w:r>
      </w:hyperlink>
      <w:r w:rsidR="001428F9" w:rsidRPr="001428F9">
        <w:rPr>
          <w:rFonts w:ascii="Times New Roman" w:eastAsia="Times New Roman" w:hAnsi="Times New Roman" w:cs="Times New Roman"/>
          <w:lang w:val="en"/>
        </w:rPr>
        <w:t xml:space="preserve">. </w:t>
      </w:r>
      <w:r w:rsidR="001428F9" w:rsidRPr="001428F9">
        <w:rPr>
          <w:rFonts w:ascii="Times New Roman" w:eastAsia="Times New Roman" w:hAnsi="Times New Roman" w:cs="Times New Roman"/>
          <w:i/>
          <w:iCs/>
          <w:lang w:val="en"/>
        </w:rPr>
        <w:t>Physical Review Letters</w:t>
      </w:r>
      <w:r w:rsidR="001428F9" w:rsidRPr="001428F9">
        <w:rPr>
          <w:rFonts w:ascii="Times New Roman" w:eastAsia="Times New Roman" w:hAnsi="Times New Roman" w:cs="Times New Roman"/>
          <w:lang w:val="en"/>
        </w:rPr>
        <w:t xml:space="preserve"> </w:t>
      </w:r>
      <w:r w:rsidR="001428F9" w:rsidRPr="001428F9">
        <w:rPr>
          <w:rFonts w:ascii="Times New Roman" w:eastAsia="Times New Roman" w:hAnsi="Times New Roman" w:cs="Times New Roman"/>
          <w:b/>
          <w:bCs/>
          <w:lang w:val="en"/>
        </w:rPr>
        <w:t>87</w:t>
      </w:r>
      <w:r w:rsidR="001428F9" w:rsidRPr="001428F9">
        <w:rPr>
          <w:rFonts w:ascii="Times New Roman" w:eastAsia="Times New Roman" w:hAnsi="Times New Roman" w:cs="Times New Roman"/>
          <w:lang w:val="en"/>
        </w:rPr>
        <w:t xml:space="preserve"> (2): 025501. </w:t>
      </w:r>
      <w:hyperlink r:id="rId74" w:tooltip="Bibcode" w:history="1">
        <w:r w:rsidR="001428F9" w:rsidRPr="001428F9">
          <w:rPr>
            <w:rFonts w:ascii="Times New Roman" w:eastAsia="Times New Roman" w:hAnsi="Times New Roman" w:cs="Times New Roman"/>
            <w:color w:val="0000FF"/>
            <w:u w:val="single"/>
            <w:lang w:val="en"/>
          </w:rPr>
          <w:t>Bibcode</w:t>
        </w:r>
      </w:hyperlink>
      <w:r w:rsidR="001428F9" w:rsidRPr="001428F9">
        <w:rPr>
          <w:rFonts w:ascii="Times New Roman" w:eastAsia="Times New Roman" w:hAnsi="Times New Roman" w:cs="Times New Roman"/>
          <w:lang w:val="en"/>
        </w:rPr>
        <w:t xml:space="preserve"> </w:t>
      </w:r>
      <w:hyperlink r:id="rId75" w:history="1">
        <w:r w:rsidR="001428F9" w:rsidRPr="001428F9">
          <w:rPr>
            <w:rFonts w:ascii="Times New Roman" w:eastAsia="Times New Roman" w:hAnsi="Times New Roman" w:cs="Times New Roman"/>
            <w:color w:val="0000FF"/>
            <w:u w:val="single"/>
            <w:lang w:val="en"/>
          </w:rPr>
          <w:t>2001PhRvL..87b5501B</w:t>
        </w:r>
      </w:hyperlink>
      <w:r w:rsidR="001428F9" w:rsidRPr="001428F9">
        <w:rPr>
          <w:rFonts w:ascii="Times New Roman" w:eastAsia="Times New Roman" w:hAnsi="Times New Roman" w:cs="Times New Roman"/>
          <w:lang w:val="en"/>
        </w:rPr>
        <w:t xml:space="preserve">. </w:t>
      </w:r>
      <w:hyperlink r:id="rId76" w:tooltip="Digital object identifier" w:history="1">
        <w:r w:rsidR="001428F9" w:rsidRPr="001428F9">
          <w:rPr>
            <w:rFonts w:ascii="Times New Roman" w:eastAsia="Times New Roman" w:hAnsi="Times New Roman" w:cs="Times New Roman"/>
            <w:color w:val="0000FF"/>
            <w:u w:val="single"/>
            <w:lang w:val="en"/>
          </w:rPr>
          <w:t>DOI</w:t>
        </w:r>
      </w:hyperlink>
      <w:proofErr w:type="gramStart"/>
      <w:r w:rsidR="001428F9" w:rsidRPr="001428F9">
        <w:rPr>
          <w:rFonts w:ascii="Times New Roman" w:eastAsia="Times New Roman" w:hAnsi="Times New Roman" w:cs="Times New Roman"/>
          <w:lang w:val="en"/>
        </w:rPr>
        <w:t>:</w:t>
      </w:r>
      <w:proofErr w:type="gramEnd"/>
      <w:hyperlink r:id="rId77" w:history="1">
        <w:r w:rsidR="001428F9" w:rsidRPr="001428F9">
          <w:rPr>
            <w:rFonts w:ascii="Times New Roman" w:eastAsia="Times New Roman" w:hAnsi="Times New Roman" w:cs="Times New Roman"/>
            <w:color w:val="0000FF"/>
            <w:u w:val="single"/>
            <w:lang w:val="en"/>
          </w:rPr>
          <w:t>10.1103/PhysRevLett.87.025501</w:t>
        </w:r>
      </w:hyperlink>
      <w:r w:rsidR="001428F9" w:rsidRPr="001428F9">
        <w:rPr>
          <w:rFonts w:ascii="Times New Roman" w:eastAsia="Times New Roman" w:hAnsi="Times New Roman" w:cs="Times New Roman"/>
          <w:lang w:val="en"/>
        </w:rPr>
        <w:t xml:space="preserve">. </w:t>
      </w:r>
      <w:hyperlink r:id="rId78" w:history="1">
        <w:r w:rsidR="001428F9" w:rsidRPr="001428F9">
          <w:rPr>
            <w:rFonts w:ascii="Times New Roman" w:eastAsia="Times New Roman" w:hAnsi="Times New Roman" w:cs="Times New Roman"/>
            <w:color w:val="0000FF"/>
            <w:u w:val="single"/>
            <w:lang w:val="en"/>
          </w:rPr>
          <w:t>http://www.physik.uni-kl.de/aeschlimann/pdf/paper_00000012.pdf</w:t>
        </w:r>
      </w:hyperlink>
      <w:r w:rsidR="001428F9" w:rsidRPr="001428F9">
        <w:rPr>
          <w:rFonts w:ascii="Times New Roman" w:eastAsia="Times New Roman" w:hAnsi="Times New Roman" w:cs="Times New Roman"/>
          <w:lang w:val="en"/>
        </w:rPr>
        <w:t>.</w:t>
      </w:r>
    </w:p>
    <w:p w:rsidR="004B06AB" w:rsidRDefault="004B06AB"/>
    <w:sectPr w:rsidR="004B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F3F"/>
    <w:multiLevelType w:val="multilevel"/>
    <w:tmpl w:val="2504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31C9D"/>
    <w:multiLevelType w:val="multilevel"/>
    <w:tmpl w:val="B80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363EF"/>
    <w:multiLevelType w:val="multilevel"/>
    <w:tmpl w:val="3A2C0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F9"/>
    <w:rsid w:val="001428F9"/>
    <w:rsid w:val="003D16FC"/>
    <w:rsid w:val="004B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8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28F9"/>
    <w:rPr>
      <w:color w:val="0000FF"/>
      <w:u w:val="single"/>
    </w:rPr>
  </w:style>
  <w:style w:type="paragraph" w:styleId="NormalWeb">
    <w:name w:val="Normal (Web)"/>
    <w:basedOn w:val="Normal"/>
    <w:uiPriority w:val="99"/>
    <w:semiHidden/>
    <w:unhideWhenUsed/>
    <w:rsid w:val="00142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1428F9"/>
  </w:style>
  <w:style w:type="character" w:customStyle="1" w:styleId="tocnumber2">
    <w:name w:val="tocnumber2"/>
    <w:basedOn w:val="DefaultParagraphFont"/>
    <w:rsid w:val="001428F9"/>
  </w:style>
  <w:style w:type="character" w:customStyle="1" w:styleId="toctext">
    <w:name w:val="toctext"/>
    <w:basedOn w:val="DefaultParagraphFont"/>
    <w:rsid w:val="001428F9"/>
  </w:style>
  <w:style w:type="character" w:customStyle="1" w:styleId="editsection">
    <w:name w:val="editsection"/>
    <w:basedOn w:val="DefaultParagraphFont"/>
    <w:rsid w:val="001428F9"/>
  </w:style>
  <w:style w:type="character" w:customStyle="1" w:styleId="mw-headline">
    <w:name w:val="mw-headline"/>
    <w:basedOn w:val="DefaultParagraphFont"/>
    <w:rsid w:val="001428F9"/>
  </w:style>
  <w:style w:type="character" w:customStyle="1" w:styleId="mw-cite-backlink">
    <w:name w:val="mw-cite-backlink"/>
    <w:basedOn w:val="DefaultParagraphFont"/>
    <w:rsid w:val="001428F9"/>
  </w:style>
  <w:style w:type="character" w:customStyle="1" w:styleId="citation">
    <w:name w:val="citation"/>
    <w:basedOn w:val="DefaultParagraphFont"/>
    <w:rsid w:val="001428F9"/>
  </w:style>
  <w:style w:type="character" w:customStyle="1" w:styleId="printonly">
    <w:name w:val="printonly"/>
    <w:basedOn w:val="DefaultParagraphFont"/>
    <w:rsid w:val="001428F9"/>
  </w:style>
  <w:style w:type="character" w:customStyle="1" w:styleId="z3988">
    <w:name w:val="z3988"/>
    <w:basedOn w:val="DefaultParagraphFont"/>
    <w:rsid w:val="001428F9"/>
  </w:style>
  <w:style w:type="paragraph" w:styleId="BalloonText">
    <w:name w:val="Balloon Text"/>
    <w:basedOn w:val="Normal"/>
    <w:link w:val="BalloonTextChar"/>
    <w:uiPriority w:val="99"/>
    <w:semiHidden/>
    <w:unhideWhenUsed/>
    <w:rsid w:val="0014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8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28F9"/>
    <w:rPr>
      <w:color w:val="0000FF"/>
      <w:u w:val="single"/>
    </w:rPr>
  </w:style>
  <w:style w:type="paragraph" w:styleId="NormalWeb">
    <w:name w:val="Normal (Web)"/>
    <w:basedOn w:val="Normal"/>
    <w:uiPriority w:val="99"/>
    <w:semiHidden/>
    <w:unhideWhenUsed/>
    <w:rsid w:val="00142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1428F9"/>
  </w:style>
  <w:style w:type="character" w:customStyle="1" w:styleId="tocnumber2">
    <w:name w:val="tocnumber2"/>
    <w:basedOn w:val="DefaultParagraphFont"/>
    <w:rsid w:val="001428F9"/>
  </w:style>
  <w:style w:type="character" w:customStyle="1" w:styleId="toctext">
    <w:name w:val="toctext"/>
    <w:basedOn w:val="DefaultParagraphFont"/>
    <w:rsid w:val="001428F9"/>
  </w:style>
  <w:style w:type="character" w:customStyle="1" w:styleId="editsection">
    <w:name w:val="editsection"/>
    <w:basedOn w:val="DefaultParagraphFont"/>
    <w:rsid w:val="001428F9"/>
  </w:style>
  <w:style w:type="character" w:customStyle="1" w:styleId="mw-headline">
    <w:name w:val="mw-headline"/>
    <w:basedOn w:val="DefaultParagraphFont"/>
    <w:rsid w:val="001428F9"/>
  </w:style>
  <w:style w:type="character" w:customStyle="1" w:styleId="mw-cite-backlink">
    <w:name w:val="mw-cite-backlink"/>
    <w:basedOn w:val="DefaultParagraphFont"/>
    <w:rsid w:val="001428F9"/>
  </w:style>
  <w:style w:type="character" w:customStyle="1" w:styleId="citation">
    <w:name w:val="citation"/>
    <w:basedOn w:val="DefaultParagraphFont"/>
    <w:rsid w:val="001428F9"/>
  </w:style>
  <w:style w:type="character" w:customStyle="1" w:styleId="printonly">
    <w:name w:val="printonly"/>
    <w:basedOn w:val="DefaultParagraphFont"/>
    <w:rsid w:val="001428F9"/>
  </w:style>
  <w:style w:type="character" w:customStyle="1" w:styleId="z3988">
    <w:name w:val="z3988"/>
    <w:basedOn w:val="DefaultParagraphFont"/>
    <w:rsid w:val="001428F9"/>
  </w:style>
  <w:style w:type="paragraph" w:styleId="BalloonText">
    <w:name w:val="Balloon Text"/>
    <w:basedOn w:val="Normal"/>
    <w:link w:val="BalloonTextChar"/>
    <w:uiPriority w:val="99"/>
    <w:semiHidden/>
    <w:unhideWhenUsed/>
    <w:rsid w:val="0014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93060">
      <w:bodyDiv w:val="1"/>
      <w:marLeft w:val="0"/>
      <w:marRight w:val="0"/>
      <w:marTop w:val="0"/>
      <w:marBottom w:val="0"/>
      <w:divBdr>
        <w:top w:val="none" w:sz="0" w:space="0" w:color="auto"/>
        <w:left w:val="none" w:sz="0" w:space="0" w:color="auto"/>
        <w:bottom w:val="none" w:sz="0" w:space="0" w:color="auto"/>
        <w:right w:val="none" w:sz="0" w:space="0" w:color="auto"/>
      </w:divBdr>
      <w:divsChild>
        <w:div w:id="358624089">
          <w:marLeft w:val="0"/>
          <w:marRight w:val="0"/>
          <w:marTop w:val="0"/>
          <w:marBottom w:val="0"/>
          <w:divBdr>
            <w:top w:val="none" w:sz="0" w:space="0" w:color="auto"/>
            <w:left w:val="none" w:sz="0" w:space="0" w:color="auto"/>
            <w:bottom w:val="none" w:sz="0" w:space="0" w:color="auto"/>
            <w:right w:val="none" w:sz="0" w:space="0" w:color="auto"/>
          </w:divBdr>
          <w:divsChild>
            <w:div w:id="51851007">
              <w:marLeft w:val="0"/>
              <w:marRight w:val="0"/>
              <w:marTop w:val="0"/>
              <w:marBottom w:val="0"/>
              <w:divBdr>
                <w:top w:val="none" w:sz="0" w:space="0" w:color="auto"/>
                <w:left w:val="none" w:sz="0" w:space="0" w:color="auto"/>
                <w:bottom w:val="none" w:sz="0" w:space="0" w:color="auto"/>
                <w:right w:val="none" w:sz="0" w:space="0" w:color="auto"/>
              </w:divBdr>
              <w:divsChild>
                <w:div w:id="2021925313">
                  <w:marLeft w:val="0"/>
                  <w:marRight w:val="0"/>
                  <w:marTop w:val="0"/>
                  <w:marBottom w:val="0"/>
                  <w:divBdr>
                    <w:top w:val="none" w:sz="0" w:space="0" w:color="auto"/>
                    <w:left w:val="none" w:sz="0" w:space="0" w:color="auto"/>
                    <w:bottom w:val="none" w:sz="0" w:space="0" w:color="auto"/>
                    <w:right w:val="none" w:sz="0" w:space="0" w:color="auto"/>
                  </w:divBdr>
                </w:div>
                <w:div w:id="2092774931">
                  <w:marLeft w:val="0"/>
                  <w:marRight w:val="0"/>
                  <w:marTop w:val="0"/>
                  <w:marBottom w:val="0"/>
                  <w:divBdr>
                    <w:top w:val="none" w:sz="0" w:space="0" w:color="auto"/>
                    <w:left w:val="none" w:sz="0" w:space="0" w:color="auto"/>
                    <w:bottom w:val="none" w:sz="0" w:space="0" w:color="auto"/>
                    <w:right w:val="none" w:sz="0" w:space="0" w:color="auto"/>
                  </w:divBdr>
                </w:div>
                <w:div w:id="310328539">
                  <w:marLeft w:val="0"/>
                  <w:marRight w:val="0"/>
                  <w:marTop w:val="0"/>
                  <w:marBottom w:val="0"/>
                  <w:divBdr>
                    <w:top w:val="none" w:sz="0" w:space="0" w:color="auto"/>
                    <w:left w:val="none" w:sz="0" w:space="0" w:color="auto"/>
                    <w:bottom w:val="none" w:sz="0" w:space="0" w:color="auto"/>
                    <w:right w:val="none" w:sz="0" w:space="0" w:color="auto"/>
                  </w:divBdr>
                </w:div>
                <w:div w:id="244610410">
                  <w:marLeft w:val="0"/>
                  <w:marRight w:val="0"/>
                  <w:marTop w:val="0"/>
                  <w:marBottom w:val="0"/>
                  <w:divBdr>
                    <w:top w:val="none" w:sz="0" w:space="0" w:color="auto"/>
                    <w:left w:val="none" w:sz="0" w:space="0" w:color="auto"/>
                    <w:bottom w:val="none" w:sz="0" w:space="0" w:color="auto"/>
                    <w:right w:val="none" w:sz="0" w:space="0" w:color="auto"/>
                  </w:divBdr>
                  <w:divsChild>
                    <w:div w:id="624504683">
                      <w:marLeft w:val="0"/>
                      <w:marRight w:val="0"/>
                      <w:marTop w:val="0"/>
                      <w:marBottom w:val="120"/>
                      <w:divBdr>
                        <w:top w:val="none" w:sz="0" w:space="0" w:color="auto"/>
                        <w:left w:val="none" w:sz="0" w:space="0" w:color="auto"/>
                        <w:bottom w:val="none" w:sz="0" w:space="0" w:color="auto"/>
                        <w:right w:val="none" w:sz="0" w:space="0" w:color="auto"/>
                      </w:divBdr>
                    </w:div>
                    <w:div w:id="596597547">
                      <w:marLeft w:val="0"/>
                      <w:marRight w:val="0"/>
                      <w:marTop w:val="0"/>
                      <w:marBottom w:val="0"/>
                      <w:divBdr>
                        <w:top w:val="none" w:sz="0" w:space="0" w:color="auto"/>
                        <w:left w:val="none" w:sz="0" w:space="0" w:color="auto"/>
                        <w:bottom w:val="none" w:sz="0" w:space="0" w:color="auto"/>
                        <w:right w:val="none" w:sz="0" w:space="0" w:color="auto"/>
                      </w:divBdr>
                      <w:divsChild>
                        <w:div w:id="1059792246">
                          <w:marLeft w:val="0"/>
                          <w:marRight w:val="0"/>
                          <w:marTop w:val="0"/>
                          <w:marBottom w:val="0"/>
                          <w:divBdr>
                            <w:top w:val="none" w:sz="0" w:space="0" w:color="auto"/>
                            <w:left w:val="none" w:sz="0" w:space="0" w:color="auto"/>
                            <w:bottom w:val="none" w:sz="0" w:space="0" w:color="auto"/>
                            <w:right w:val="none" w:sz="0" w:space="0" w:color="auto"/>
                          </w:divBdr>
                          <w:divsChild>
                            <w:div w:id="1263369723">
                              <w:marLeft w:val="0"/>
                              <w:marRight w:val="0"/>
                              <w:marTop w:val="0"/>
                              <w:marBottom w:val="0"/>
                              <w:divBdr>
                                <w:top w:val="none" w:sz="0" w:space="0" w:color="auto"/>
                                <w:left w:val="none" w:sz="0" w:space="0" w:color="auto"/>
                                <w:bottom w:val="none" w:sz="0" w:space="0" w:color="auto"/>
                                <w:right w:val="none" w:sz="0" w:space="0" w:color="auto"/>
                              </w:divBdr>
                              <w:divsChild>
                                <w:div w:id="8365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1672">
                      <w:marLeft w:val="0"/>
                      <w:marRight w:val="0"/>
                      <w:marTop w:val="0"/>
                      <w:marBottom w:val="0"/>
                      <w:divBdr>
                        <w:top w:val="none" w:sz="0" w:space="0" w:color="auto"/>
                        <w:left w:val="none" w:sz="0" w:space="0" w:color="auto"/>
                        <w:bottom w:val="none" w:sz="0" w:space="0" w:color="auto"/>
                        <w:right w:val="none" w:sz="0" w:space="0" w:color="auto"/>
                      </w:divBdr>
                    </w:div>
                    <w:div w:id="1783306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hotoelectron_spectroscopy" TargetMode="External"/><Relationship Id="rId18" Type="http://schemas.openxmlformats.org/officeDocument/2006/relationships/hyperlink" Target="https://en.wikipedia.org/wiki/Extreme_ultraviolet" TargetMode="External"/><Relationship Id="rId26" Type="http://schemas.openxmlformats.org/officeDocument/2006/relationships/hyperlink" Target="https://en.wikipedia.org/wiki/Nobel_Prize" TargetMode="External"/><Relationship Id="rId39" Type="http://schemas.openxmlformats.org/officeDocument/2006/relationships/image" Target="media/image3.png"/><Relationship Id="rId21" Type="http://schemas.openxmlformats.org/officeDocument/2006/relationships/hyperlink" Target="https://en.wikipedia.org/wiki/X-ray_photoelectron_spectroscopy" TargetMode="External"/><Relationship Id="rId34" Type="http://schemas.openxmlformats.org/officeDocument/2006/relationships/hyperlink" Target="https://en.wikipedia.org/wiki/Photoelectron_spectroscopy" TargetMode="External"/><Relationship Id="rId42" Type="http://schemas.openxmlformats.org/officeDocument/2006/relationships/hyperlink" Target="https://en.wikipedia.org/wiki/Full_width_at_half_maximum" TargetMode="External"/><Relationship Id="rId47" Type="http://schemas.openxmlformats.org/officeDocument/2006/relationships/hyperlink" Target="https://en.wikipedia.org/wiki/X-ray_photoelectron_spectroscopy" TargetMode="External"/><Relationship Id="rId50" Type="http://schemas.openxmlformats.org/officeDocument/2006/relationships/hyperlink" Target="http://goldbook.iupac.org/P04609.html" TargetMode="External"/><Relationship Id="rId55" Type="http://schemas.openxmlformats.org/officeDocument/2006/relationships/hyperlink" Target="http://goldbook.iupac.org/P04609.html" TargetMode="External"/><Relationship Id="rId63" Type="http://schemas.openxmlformats.org/officeDocument/2006/relationships/hyperlink" Target="https://en.wikipedia.org/wiki/Digital_object_identifier" TargetMode="External"/><Relationship Id="rId68" Type="http://schemas.openxmlformats.org/officeDocument/2006/relationships/hyperlink" Target="https://en.wikipedia.org/wiki/Photoelectron_spectroscopy" TargetMode="External"/><Relationship Id="rId76" Type="http://schemas.openxmlformats.org/officeDocument/2006/relationships/hyperlink" Target="https://en.wikipedia.org/wiki/Digital_object_identifier" TargetMode="External"/><Relationship Id="rId7" Type="http://schemas.openxmlformats.org/officeDocument/2006/relationships/hyperlink" Target="https://en.wikipedia.org/wiki/Photoelectron_spectroscopy" TargetMode="External"/><Relationship Id="rId71" Type="http://schemas.openxmlformats.org/officeDocument/2006/relationships/hyperlink" Target="https://en.wikipedia.org/wiki/Digital_object_identifier" TargetMode="External"/><Relationship Id="rId2" Type="http://schemas.openxmlformats.org/officeDocument/2006/relationships/styles" Target="styles.xml"/><Relationship Id="rId16" Type="http://schemas.openxmlformats.org/officeDocument/2006/relationships/hyperlink" Target="https://en.wikipedia.org/wiki/X-ray" TargetMode="External"/><Relationship Id="rId29" Type="http://schemas.openxmlformats.org/officeDocument/2006/relationships/hyperlink" Target="https://en.wikipedia.org/wiki/David_W._Turner" TargetMode="External"/><Relationship Id="rId11" Type="http://schemas.openxmlformats.org/officeDocument/2006/relationships/image" Target="media/image1.png"/><Relationship Id="rId24" Type="http://schemas.openxmlformats.org/officeDocument/2006/relationships/hyperlink" Target="https://en.wikipedia.org/wiki/Photoelectron_spectroscopy" TargetMode="External"/><Relationship Id="rId32" Type="http://schemas.openxmlformats.org/officeDocument/2006/relationships/hyperlink" Target="https://en.wikipedia.org/wiki/Photoelectron_spectroscopy" TargetMode="External"/><Relationship Id="rId37" Type="http://schemas.openxmlformats.org/officeDocument/2006/relationships/hyperlink" Target="https://en.wikipedia.org/w/index.php?title=Photoemission_spectroscopy&amp;action=edit&amp;section=1" TargetMode="External"/><Relationship Id="rId40" Type="http://schemas.openxmlformats.org/officeDocument/2006/relationships/image" Target="media/image4.png"/><Relationship Id="rId45" Type="http://schemas.openxmlformats.org/officeDocument/2006/relationships/hyperlink" Target="https://en.wikipedia.org/wiki/Inverse_photoemission_spectroscopy" TargetMode="External"/><Relationship Id="rId53" Type="http://schemas.openxmlformats.org/officeDocument/2006/relationships/hyperlink" Target="https://en.wikipedia.org/wiki/International_Standard_Book_Number" TargetMode="External"/><Relationship Id="rId58" Type="http://schemas.openxmlformats.org/officeDocument/2006/relationships/hyperlink" Target="http://adsabs.harvard.edu/abs/1984JChEd..61..402H" TargetMode="External"/><Relationship Id="rId66" Type="http://schemas.openxmlformats.org/officeDocument/2006/relationships/hyperlink" Target="https://en.wikipedia.org/wiki/International_Standard_Book_Number" TargetMode="External"/><Relationship Id="rId74" Type="http://schemas.openxmlformats.org/officeDocument/2006/relationships/hyperlink" Target="https://en.wikipedia.org/wiki/Bibcod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Bibcode" TargetMode="External"/><Relationship Id="rId10" Type="http://schemas.openxmlformats.org/officeDocument/2006/relationships/hyperlink" Target="https://en.wikipedia.org/wiki/File:ARPESgeneral.png" TargetMode="External"/><Relationship Id="rId19" Type="http://schemas.openxmlformats.org/officeDocument/2006/relationships/hyperlink" Target="https://en.wikipedia.org/wiki/Ultraviolet" TargetMode="External"/><Relationship Id="rId31" Type="http://schemas.openxmlformats.org/officeDocument/2006/relationships/hyperlink" Target="https://en.wikipedia.org/wiki/Photoelectron_spectroscopy" TargetMode="External"/><Relationship Id="rId44" Type="http://schemas.openxmlformats.org/officeDocument/2006/relationships/hyperlink" Target="https://en.wikipedia.org/wiki/Angle_resolved_photoemission_spectroscopy" TargetMode="External"/><Relationship Id="rId52" Type="http://schemas.openxmlformats.org/officeDocument/2006/relationships/hyperlink" Target="https://en.wikipedia.org/wiki/Digital_object_identifier" TargetMode="External"/><Relationship Id="rId60" Type="http://schemas.openxmlformats.org/officeDocument/2006/relationships/hyperlink" Target="https://en.wikipedia.org/wiki/Photoelectron_spectroscopy" TargetMode="External"/><Relationship Id="rId65" Type="http://schemas.openxmlformats.org/officeDocument/2006/relationships/hyperlink" Target="https://en.wikipedia.org/wiki/Photoelectron_spectroscopy" TargetMode="External"/><Relationship Id="rId73" Type="http://schemas.openxmlformats.org/officeDocument/2006/relationships/hyperlink" Target="http://www.physik.uni-kl.de/aeschlimann/pdf/paper_00000012.pdf" TargetMode="External"/><Relationship Id="rId78" Type="http://schemas.openxmlformats.org/officeDocument/2006/relationships/hyperlink" Target="http://www.physik.uni-kl.de/aeschlimann/pdf/paper_00000012.pdf" TargetMode="External"/><Relationship Id="rId4" Type="http://schemas.openxmlformats.org/officeDocument/2006/relationships/settings" Target="settings.xml"/><Relationship Id="rId9" Type="http://schemas.openxmlformats.org/officeDocument/2006/relationships/hyperlink" Target="https://en.wikipedia.org/wiki/PES_(disambiguation)" TargetMode="External"/><Relationship Id="rId14" Type="http://schemas.openxmlformats.org/officeDocument/2006/relationships/hyperlink" Target="https://en.wikipedia.org/wiki/Photoelectric_effect" TargetMode="External"/><Relationship Id="rId22" Type="http://schemas.openxmlformats.org/officeDocument/2006/relationships/hyperlink" Target="https://en.wikipedia.org/wiki/Kai_Siegbahn" TargetMode="External"/><Relationship Id="rId27" Type="http://schemas.openxmlformats.org/officeDocument/2006/relationships/hyperlink" Target="https://en.wikipedia.org/wiki/Photoelectron_spectroscopy" TargetMode="External"/><Relationship Id="rId30" Type="http://schemas.openxmlformats.org/officeDocument/2006/relationships/hyperlink" Target="https://en.wikipedia.org/wiki/Richard_Smalley" TargetMode="External"/><Relationship Id="rId35" Type="http://schemas.openxmlformats.org/officeDocument/2006/relationships/hyperlink" Target="https://en.wikipedia.org/wiki/Photoelectron_spectroscopy" TargetMode="External"/><Relationship Id="rId43" Type="http://schemas.openxmlformats.org/officeDocument/2006/relationships/hyperlink" Target="https://en.wikipedia.org/w/index.php?title=Photoemission_spectroscopy&amp;action=edit&amp;section=2" TargetMode="External"/><Relationship Id="rId48" Type="http://schemas.openxmlformats.org/officeDocument/2006/relationships/hyperlink" Target="https://en.wikipedia.org/w/index.php?title=Photoemission_spectroscopy&amp;action=edit&amp;section=3" TargetMode="External"/><Relationship Id="rId56" Type="http://schemas.openxmlformats.org/officeDocument/2006/relationships/hyperlink" Target="https://en.wikipedia.org/wiki/Photoelectron_spectroscopy" TargetMode="External"/><Relationship Id="rId64" Type="http://schemas.openxmlformats.org/officeDocument/2006/relationships/hyperlink" Target="https://en.wikipedia.org/wiki/Photoelectron_spectroscopy" TargetMode="External"/><Relationship Id="rId69" Type="http://schemas.openxmlformats.org/officeDocument/2006/relationships/hyperlink" Target="https://en.wikipedia.org/wiki/Bibcode" TargetMode="External"/><Relationship Id="rId77" Type="http://schemas.openxmlformats.org/officeDocument/2006/relationships/hyperlink" Target="http://dx.doi.org/10.1103%2FPhysRevLett.87.025501" TargetMode="External"/><Relationship Id="rId8" Type="http://schemas.openxmlformats.org/officeDocument/2006/relationships/hyperlink" Target="https://en.wikipedia.org/wiki/Photoelectron_spectroscopy" TargetMode="External"/><Relationship Id="rId51" Type="http://schemas.openxmlformats.org/officeDocument/2006/relationships/hyperlink" Target="https://en.wikipedia.org/wiki/IUPAC_Compendium_of_Chemical_Terminology" TargetMode="External"/><Relationship Id="rId72" Type="http://schemas.openxmlformats.org/officeDocument/2006/relationships/hyperlink" Target="https://en.wikipedia.org/wiki/Photoelectron_spectroscopy"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en.wikipedia.org/wiki/Photon" TargetMode="External"/><Relationship Id="rId25" Type="http://schemas.openxmlformats.org/officeDocument/2006/relationships/hyperlink" Target="https://en.wikipedia.org/wiki/Chemical_shift" TargetMode="External"/><Relationship Id="rId33" Type="http://schemas.openxmlformats.org/officeDocument/2006/relationships/hyperlink" Target="https://en.wikipedia.org/wiki/Photoelectron_spectroscopy" TargetMode="External"/><Relationship Id="rId38" Type="http://schemas.openxmlformats.org/officeDocument/2006/relationships/hyperlink" Target="https://en.wikipedia.org/wiki/Photoelectric_effect" TargetMode="External"/><Relationship Id="rId46" Type="http://schemas.openxmlformats.org/officeDocument/2006/relationships/hyperlink" Target="https://en.wikipedia.org/wiki/Ultra_high_vacuum" TargetMode="External"/><Relationship Id="rId59" Type="http://schemas.openxmlformats.org/officeDocument/2006/relationships/hyperlink" Target="https://en.wikipedia.org/wiki/Digital_object_identifier" TargetMode="External"/><Relationship Id="rId67" Type="http://schemas.openxmlformats.org/officeDocument/2006/relationships/hyperlink" Target="https://en.wikipedia.org/wiki/Special:BookSources/0-471-06427-0" TargetMode="External"/><Relationship Id="rId20" Type="http://schemas.openxmlformats.org/officeDocument/2006/relationships/hyperlink" Target="https://en.wikipedia.org/wiki/Photoelectron_spectroscopy" TargetMode="External"/><Relationship Id="rId41" Type="http://schemas.openxmlformats.org/officeDocument/2006/relationships/hyperlink" Target="https://en.wikipedia.org/wiki/Synchrotron_radiation" TargetMode="External"/><Relationship Id="rId54" Type="http://schemas.openxmlformats.org/officeDocument/2006/relationships/hyperlink" Target="https://en.wikipedia.org/wiki/Special:BookSources/0-9678550-9-8" TargetMode="External"/><Relationship Id="rId62" Type="http://schemas.openxmlformats.org/officeDocument/2006/relationships/hyperlink" Target="http://adsabs.harvard.edu/abs/1957PhRv..105.1676N" TargetMode="External"/><Relationship Id="rId70" Type="http://schemas.openxmlformats.org/officeDocument/2006/relationships/hyperlink" Target="http://adsabs.harvard.edu/abs/1962JChPh..37.3007T" TargetMode="External"/><Relationship Id="rId75" Type="http://schemas.openxmlformats.org/officeDocument/2006/relationships/hyperlink" Target="http://adsabs.harvard.edu/abs/2001PhRvL..87b5501B" TargetMode="External"/><Relationship Id="rId1" Type="http://schemas.openxmlformats.org/officeDocument/2006/relationships/numbering" Target="numbering.xml"/><Relationship Id="rId6" Type="http://schemas.openxmlformats.org/officeDocument/2006/relationships/hyperlink" Target="https://en.wikipedia.org/w/index.php?title=Photoelectron_spectroscopy&amp;redirect=no" TargetMode="External"/><Relationship Id="rId15" Type="http://schemas.openxmlformats.org/officeDocument/2006/relationships/hyperlink" Target="https://en.wikipedia.org/wiki/Ionization" TargetMode="External"/><Relationship Id="rId23" Type="http://schemas.openxmlformats.org/officeDocument/2006/relationships/hyperlink" Target="https://en.wikipedia.org/wiki/Photoelectron_spectroscopy" TargetMode="External"/><Relationship Id="rId28" Type="http://schemas.openxmlformats.org/officeDocument/2006/relationships/hyperlink" Target="https://en.wikipedia.org/wiki/Ultra-violet_photoelectron_spectroscopy" TargetMode="External"/><Relationship Id="rId36" Type="http://schemas.openxmlformats.org/officeDocument/2006/relationships/hyperlink" Target="https://en.wikipedia.org/wiki/Photoelectron_spectroscopy" TargetMode="External"/><Relationship Id="rId49" Type="http://schemas.openxmlformats.org/officeDocument/2006/relationships/hyperlink" Target="https://en.wikipedia.org/wiki/Photoelectron_spectroscopy" TargetMode="External"/><Relationship Id="rId57" Type="http://schemas.openxmlformats.org/officeDocument/2006/relationships/hyperlink" Target="https://en.wikipedia.org/wiki/Bib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Windows User</cp:lastModifiedBy>
  <cp:revision>2</cp:revision>
  <dcterms:created xsi:type="dcterms:W3CDTF">2013-11-13T13:59:00Z</dcterms:created>
  <dcterms:modified xsi:type="dcterms:W3CDTF">2013-11-13T13:59:00Z</dcterms:modified>
</cp:coreProperties>
</file>