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80" w:rsidRDefault="005E1E49">
      <w:r>
        <w:t>Chemistry I</w:t>
      </w:r>
      <w:r>
        <w:tab/>
      </w:r>
      <w:r>
        <w:tab/>
      </w:r>
      <w:r>
        <w:tab/>
      </w:r>
      <w:r>
        <w:tab/>
      </w:r>
      <w:r>
        <w:tab/>
      </w:r>
      <w:r>
        <w:tab/>
        <w:t>Name: ________________________________</w:t>
      </w:r>
    </w:p>
    <w:p w:rsidR="005E1E49" w:rsidRDefault="00A83630">
      <w:bookmarkStart w:id="0" w:name="_GoBack"/>
      <w:r>
        <w:t>Core</w:t>
      </w:r>
      <w:bookmarkEnd w:id="0"/>
      <w:r w:rsidR="005E1E49">
        <w:t xml:space="preserve"> and Valence Electrons</w:t>
      </w:r>
    </w:p>
    <w:p w:rsidR="005E1E49" w:rsidRDefault="005E1E49"/>
    <w:p w:rsidR="005E1E49" w:rsidRDefault="005E1E49">
      <w:r w:rsidRPr="005E1E49">
        <w:rPr>
          <w:b/>
        </w:rPr>
        <w:t>Introduction:</w:t>
      </w:r>
      <w:r>
        <w:t xml:space="preserve"> The valence electrons are the electrons in the outermost principle energy level. The outermost electrons are always in the “s” and “p” orbitals. Since the maximum number of electrons possible in the s and p orbitals is eight (2 from the s and 6 from the p), there can be no more than eight valence electrons. </w:t>
      </w:r>
    </w:p>
    <w:p w:rsidR="005E1E49" w:rsidRDefault="005E1E49"/>
    <w:p w:rsidR="005E1E49" w:rsidRDefault="005E1E49">
      <w:r w:rsidRPr="005E1E49">
        <w:rPr>
          <w:b/>
        </w:rPr>
        <w:t>Directions:</w:t>
      </w:r>
      <w:r>
        <w:t xml:space="preserve"> Determine the electron configuration for the following elements. Then, determine the number of </w:t>
      </w:r>
      <w:r w:rsidR="00A83630">
        <w:t>core</w:t>
      </w:r>
      <w:r>
        <w:t xml:space="preserve"> (closest to the nucleus) and valence (outermost) electrons for each element.</w:t>
      </w:r>
    </w:p>
    <w:p w:rsidR="005E1E49" w:rsidRDefault="005E1E49"/>
    <w:p w:rsidR="005E1E49" w:rsidRDefault="005E1E49"/>
    <w:p w:rsidR="005E1E49" w:rsidRDefault="005E1E49">
      <w:r>
        <w:t xml:space="preserve">Example: </w:t>
      </w:r>
    </w:p>
    <w:p w:rsidR="005E1E49" w:rsidRDefault="005E1E49"/>
    <w:p w:rsidR="005E1E49" w:rsidRDefault="005E1E49">
      <w:r>
        <w:t xml:space="preserve">Carbon </w:t>
      </w:r>
      <w:r>
        <w:sym w:font="Wingdings" w:char="F0E0"/>
      </w:r>
      <w:r>
        <w:t>1s</w:t>
      </w:r>
      <w:r>
        <w:rPr>
          <w:vertAlign w:val="superscript"/>
        </w:rPr>
        <w:t>2</w:t>
      </w:r>
      <w:r>
        <w:t>2s</w:t>
      </w:r>
      <w:r>
        <w:rPr>
          <w:vertAlign w:val="superscript"/>
        </w:rPr>
        <w:t>2</w:t>
      </w:r>
      <w:r>
        <w:t>2p</w:t>
      </w:r>
      <w:r>
        <w:rPr>
          <w:vertAlign w:val="superscript"/>
        </w:rPr>
        <w:t>2</w:t>
      </w:r>
    </w:p>
    <w:p w:rsidR="005E1E49" w:rsidRDefault="005E1E49"/>
    <w:p w:rsidR="005E1E49" w:rsidRDefault="00A83630">
      <w:r>
        <w:t>Core</w:t>
      </w:r>
      <w:r w:rsidR="005E1E49">
        <w:t xml:space="preserve"> Electrons __</w:t>
      </w:r>
      <w:r w:rsidR="005E1E49">
        <w:rPr>
          <w:u w:val="single"/>
        </w:rPr>
        <w:t>2</w:t>
      </w:r>
      <w:r w:rsidR="005E1E49">
        <w:t>__  Valence Electrons __</w:t>
      </w:r>
      <w:r w:rsidR="005E1E49">
        <w:rPr>
          <w:u w:val="single"/>
        </w:rPr>
        <w:t>4</w:t>
      </w:r>
      <w:r w:rsidR="005E1E49">
        <w:t>__</w:t>
      </w:r>
    </w:p>
    <w:p w:rsidR="005E1E49" w:rsidRDefault="005E1E49"/>
    <w:p w:rsidR="005E1E49" w:rsidRDefault="005E1E49"/>
    <w:p w:rsidR="005E1E49" w:rsidRDefault="005E1E49"/>
    <w:tbl>
      <w:tblPr>
        <w:tblStyle w:val="TableGrid"/>
        <w:tblW w:w="0" w:type="auto"/>
        <w:tblLook w:val="04A0" w:firstRow="1" w:lastRow="0" w:firstColumn="1" w:lastColumn="0" w:noHBand="0" w:noVBand="1"/>
      </w:tblPr>
      <w:tblGrid>
        <w:gridCol w:w="8856"/>
      </w:tblGrid>
      <w:tr w:rsidR="005E1E49" w:rsidTr="005E1E49">
        <w:tc>
          <w:tcPr>
            <w:tcW w:w="8856" w:type="dxa"/>
          </w:tcPr>
          <w:p w:rsidR="005E1E49" w:rsidRDefault="005E1E49" w:rsidP="005E1E49">
            <w:pPr>
              <w:pStyle w:val="ListParagraph"/>
              <w:numPr>
                <w:ilvl w:val="0"/>
                <w:numId w:val="1"/>
              </w:numPr>
            </w:pPr>
            <w:r>
              <w:t xml:space="preserve">Oxygen </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Fluorine</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 xml:space="preserve">Calcium </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 xml:space="preserve">Nitrogen </w:t>
            </w:r>
          </w:p>
          <w:p w:rsidR="005E1E49" w:rsidRDefault="005E1E49" w:rsidP="005E1E49">
            <w:pPr>
              <w:pStyle w:val="ListParagraph"/>
            </w:pPr>
          </w:p>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 xml:space="preserve">Iron </w:t>
            </w:r>
          </w:p>
          <w:p w:rsidR="005E1E49" w:rsidRDefault="005E1E49" w:rsidP="005E1E49">
            <w:pPr>
              <w:pStyle w:val="ListParagraph"/>
            </w:pPr>
            <w:r>
              <w:t xml:space="preserve"> </w:t>
            </w:r>
          </w:p>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 xml:space="preserve">Iodine </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lastRenderedPageBreak/>
              <w:t xml:space="preserve">Magnesium </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 xml:space="preserve">Argon </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 xml:space="preserve">Copper </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 xml:space="preserve">Sulfur </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 xml:space="preserve">Barium </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 xml:space="preserve">Xenon </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Potassium</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 xml:space="preserve">Lithium </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r w:rsidR="005E1E49" w:rsidTr="005E1E49">
        <w:tc>
          <w:tcPr>
            <w:tcW w:w="8856" w:type="dxa"/>
          </w:tcPr>
          <w:p w:rsidR="005E1E49" w:rsidRDefault="005E1E49" w:rsidP="005E1E49">
            <w:pPr>
              <w:pStyle w:val="ListParagraph"/>
              <w:numPr>
                <w:ilvl w:val="0"/>
                <w:numId w:val="1"/>
              </w:numPr>
            </w:pPr>
            <w:r>
              <w:t xml:space="preserve">Phosphorus </w:t>
            </w:r>
          </w:p>
          <w:p w:rsidR="005E1E49" w:rsidRDefault="005E1E49" w:rsidP="005E1E49"/>
          <w:p w:rsidR="005E1E49" w:rsidRDefault="005E1E49" w:rsidP="005E1E49"/>
          <w:p w:rsidR="005E1E49" w:rsidRDefault="00A83630" w:rsidP="005E1E49">
            <w:pPr>
              <w:jc w:val="center"/>
            </w:pPr>
            <w:r>
              <w:t>Core</w:t>
            </w:r>
            <w:r w:rsidR="005E1E49">
              <w:t xml:space="preserve"> Electrons _____    Valence Electrons_____</w:t>
            </w:r>
          </w:p>
        </w:tc>
      </w:tr>
    </w:tbl>
    <w:p w:rsidR="005E1E49" w:rsidRDefault="005E1E49"/>
    <w:p w:rsidR="005E1E49" w:rsidRDefault="005E1E49"/>
    <w:p w:rsidR="005E1E49" w:rsidRDefault="005E1E49" w:rsidP="005E1E49">
      <w:pPr>
        <w:pStyle w:val="ListParagraph"/>
        <w:numPr>
          <w:ilvl w:val="0"/>
          <w:numId w:val="1"/>
        </w:numPr>
      </w:pPr>
      <w:r>
        <w:t>Look at the elements that are within the same family (column). Do you see any connections between them?</w:t>
      </w:r>
    </w:p>
    <w:p w:rsidR="005E1E49" w:rsidRDefault="005E1E49" w:rsidP="005E1E49"/>
    <w:p w:rsidR="005E1E49" w:rsidRDefault="005E1E49" w:rsidP="005E1E49"/>
    <w:p w:rsidR="005E1E49" w:rsidRDefault="005E1E49" w:rsidP="005E1E49"/>
    <w:p w:rsidR="005E1E49" w:rsidRDefault="005E1E49" w:rsidP="005E1E49"/>
    <w:sectPr w:rsidR="005E1E49" w:rsidSect="007109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D68"/>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D39A0"/>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3B8D"/>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93097"/>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70F78"/>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4461E"/>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01163"/>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914C2"/>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13334"/>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36337"/>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34C35"/>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302BF"/>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D6D75"/>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D6F6E"/>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450F7"/>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230F4"/>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71629"/>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337B0"/>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7BC6"/>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847C2"/>
    <w:multiLevelType w:val="hybridMultilevel"/>
    <w:tmpl w:val="ED38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5574F"/>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A52F6"/>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438BB"/>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20613"/>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06E64"/>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C4B7C"/>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65B9F"/>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1224"/>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D0B9C"/>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03810"/>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B724D"/>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C4FB3"/>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839CA"/>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5603D"/>
    <w:multiLevelType w:val="hybridMultilevel"/>
    <w:tmpl w:val="F7F8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14"/>
  </w:num>
  <w:num w:numId="4">
    <w:abstractNumId w:val="13"/>
  </w:num>
  <w:num w:numId="5">
    <w:abstractNumId w:val="23"/>
  </w:num>
  <w:num w:numId="6">
    <w:abstractNumId w:val="3"/>
  </w:num>
  <w:num w:numId="7">
    <w:abstractNumId w:val="29"/>
  </w:num>
  <w:num w:numId="8">
    <w:abstractNumId w:val="5"/>
  </w:num>
  <w:num w:numId="9">
    <w:abstractNumId w:val="28"/>
  </w:num>
  <w:num w:numId="10">
    <w:abstractNumId w:val="4"/>
  </w:num>
  <w:num w:numId="11">
    <w:abstractNumId w:val="15"/>
  </w:num>
  <w:num w:numId="12">
    <w:abstractNumId w:val="33"/>
  </w:num>
  <w:num w:numId="13">
    <w:abstractNumId w:val="6"/>
  </w:num>
  <w:num w:numId="14">
    <w:abstractNumId w:val="17"/>
  </w:num>
  <w:num w:numId="15">
    <w:abstractNumId w:val="11"/>
  </w:num>
  <w:num w:numId="16">
    <w:abstractNumId w:val="18"/>
  </w:num>
  <w:num w:numId="17">
    <w:abstractNumId w:val="9"/>
  </w:num>
  <w:num w:numId="18">
    <w:abstractNumId w:val="10"/>
  </w:num>
  <w:num w:numId="19">
    <w:abstractNumId w:val="2"/>
  </w:num>
  <w:num w:numId="20">
    <w:abstractNumId w:val="8"/>
  </w:num>
  <w:num w:numId="21">
    <w:abstractNumId w:val="32"/>
  </w:num>
  <w:num w:numId="22">
    <w:abstractNumId w:val="24"/>
  </w:num>
  <w:num w:numId="23">
    <w:abstractNumId w:val="27"/>
  </w:num>
  <w:num w:numId="24">
    <w:abstractNumId w:val="25"/>
  </w:num>
  <w:num w:numId="25">
    <w:abstractNumId w:val="12"/>
  </w:num>
  <w:num w:numId="26">
    <w:abstractNumId w:val="20"/>
  </w:num>
  <w:num w:numId="27">
    <w:abstractNumId w:val="1"/>
  </w:num>
  <w:num w:numId="28">
    <w:abstractNumId w:val="16"/>
  </w:num>
  <w:num w:numId="29">
    <w:abstractNumId w:val="22"/>
  </w:num>
  <w:num w:numId="30">
    <w:abstractNumId w:val="0"/>
  </w:num>
  <w:num w:numId="31">
    <w:abstractNumId w:val="7"/>
  </w:num>
  <w:num w:numId="32">
    <w:abstractNumId w:val="26"/>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49"/>
    <w:rsid w:val="005E1E49"/>
    <w:rsid w:val="007109ED"/>
    <w:rsid w:val="00747D80"/>
    <w:rsid w:val="00A13324"/>
    <w:rsid w:val="00A83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8DA853-53BE-4ACC-9B21-50CD0FAF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249</Words>
  <Characters>1421</Characters>
  <Application>Microsoft Office Word</Application>
  <DocSecurity>0</DocSecurity>
  <Lines>11</Lines>
  <Paragraphs>3</Paragraphs>
  <ScaleCrop>false</ScaleCrop>
  <Company>umc</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 Gilbert</cp:lastModifiedBy>
  <cp:revision>2</cp:revision>
  <dcterms:created xsi:type="dcterms:W3CDTF">2013-01-14T21:57:00Z</dcterms:created>
  <dcterms:modified xsi:type="dcterms:W3CDTF">2017-06-30T03:02:00Z</dcterms:modified>
</cp:coreProperties>
</file>