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40C5">
      <w:pPr>
        <w:pStyle w:val="Heading1"/>
        <w:rPr>
          <w:b w:val="0"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/>
          <w:sz w:val="20"/>
        </w:rPr>
        <w:t>Name:</w:t>
      </w:r>
      <w:r>
        <w:rPr>
          <w:b w:val="0"/>
          <w:bCs/>
          <w:sz w:val="20"/>
        </w:rPr>
        <w:tab/>
        <w:t>________________________</w:t>
      </w:r>
    </w:p>
    <w:p w:rsidR="00000000" w:rsidRDefault="00EE40C5">
      <w:pPr>
        <w:pStyle w:val="Heading1"/>
        <w:rPr>
          <w:b w:val="0"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/>
          <w:sz w:val="20"/>
        </w:rPr>
        <w:t>Hour:   _____</w:t>
      </w:r>
      <w:r>
        <w:rPr>
          <w:b w:val="0"/>
          <w:bCs/>
          <w:sz w:val="20"/>
        </w:rPr>
        <w:tab/>
        <w:t>Date:  ____________</w:t>
      </w:r>
    </w:p>
    <w:p w:rsidR="00000000" w:rsidRDefault="00EE40C5">
      <w:pPr>
        <w:pStyle w:val="Heading1"/>
        <w:rPr>
          <w:b w:val="0"/>
        </w:rPr>
      </w:pPr>
      <w:r>
        <w:t xml:space="preserve">Chemistry:  </w:t>
      </w:r>
      <w:r>
        <w:rPr>
          <w:i/>
        </w:rPr>
        <w:t>Half-Life of Radioactive Isotopes</w:t>
      </w:r>
    </w:p>
    <w:p w:rsidR="00000000" w:rsidRDefault="00EE40C5">
      <w:pPr>
        <w:rPr>
          <w:rFonts w:ascii="Arial" w:hAnsi="Arial"/>
          <w:b/>
        </w:rPr>
      </w:pPr>
    </w:p>
    <w:p w:rsidR="00000000" w:rsidRDefault="00EE40C5">
      <w:pPr>
        <w:pStyle w:val="Heading1"/>
        <w:ind w:left="720" w:hanging="720"/>
        <w:rPr>
          <w:sz w:val="20"/>
          <w:u w:val="single"/>
        </w:rPr>
      </w:pPr>
      <w:r>
        <w:rPr>
          <w:sz w:val="20"/>
          <w:u w:val="single"/>
        </w:rPr>
        <w:t xml:space="preserve">Introduction:  </w:t>
      </w:r>
    </w:p>
    <w:p w:rsidR="00000000" w:rsidRDefault="00EE40C5">
      <w:pPr>
        <w:pStyle w:val="Heading1"/>
        <w:ind w:left="720" w:hanging="720"/>
        <w:rPr>
          <w:sz w:val="20"/>
        </w:rPr>
      </w:pPr>
    </w:p>
    <w:p w:rsidR="00000000" w:rsidRDefault="00EE40C5">
      <w:pPr>
        <w:pStyle w:val="Heading1"/>
        <w:rPr>
          <w:sz w:val="20"/>
        </w:rPr>
      </w:pPr>
      <w:r>
        <w:rPr>
          <w:b w:val="0"/>
          <w:sz w:val="20"/>
        </w:rPr>
        <w:t>The half-life is a measure of how much time it takes for ½ of a sample of radioactive atoms to decay into sta</w:t>
      </w:r>
      <w:r>
        <w:rPr>
          <w:b w:val="0"/>
          <w:sz w:val="20"/>
        </w:rPr>
        <w:t xml:space="preserve">ble, or non-radioactive, atoms.  After one half-life passes, only ½ of the atoms are still radioactive – the other half are stable.  After a second half-life passes, another ½ of the </w:t>
      </w:r>
      <w:r>
        <w:rPr>
          <w:b w:val="0"/>
          <w:i/>
          <w:sz w:val="20"/>
        </w:rPr>
        <w:t>remaining</w:t>
      </w:r>
      <w:r>
        <w:rPr>
          <w:b w:val="0"/>
          <w:sz w:val="20"/>
        </w:rPr>
        <w:t xml:space="preserve"> radioactive atoms have decayed into stable nuclei.  </w:t>
      </w:r>
    </w:p>
    <w:p w:rsidR="00000000" w:rsidRDefault="00EE40C5">
      <w:pPr>
        <w:rPr>
          <w:rFonts w:ascii="Arial" w:hAnsi="Arial"/>
          <w:sz w:val="20"/>
        </w:rPr>
      </w:pPr>
    </w:p>
    <w:p w:rsidR="00000000" w:rsidRDefault="00EE40C5">
      <w:pPr>
        <w:pStyle w:val="Heading1"/>
        <w:ind w:left="720" w:hanging="720"/>
        <w:rPr>
          <w:sz w:val="20"/>
          <w:u w:val="single"/>
        </w:rPr>
      </w:pPr>
      <w:r>
        <w:rPr>
          <w:sz w:val="20"/>
          <w:u w:val="single"/>
        </w:rPr>
        <w:t>Activity:</w:t>
      </w:r>
      <w:r>
        <w:rPr>
          <w:sz w:val="20"/>
          <w:u w:val="single"/>
        </w:rPr>
        <w:t xml:space="preserve">  </w:t>
      </w:r>
    </w:p>
    <w:p w:rsidR="00000000" w:rsidRDefault="00EE40C5">
      <w:pPr>
        <w:pStyle w:val="Heading1"/>
        <w:ind w:left="720" w:hanging="720"/>
        <w:rPr>
          <w:sz w:val="20"/>
        </w:rPr>
      </w:pPr>
    </w:p>
    <w:p w:rsidR="00000000" w:rsidRDefault="00EE40C5">
      <w:pPr>
        <w:pStyle w:val="Heading1"/>
        <w:rPr>
          <w:sz w:val="20"/>
        </w:rPr>
      </w:pPr>
      <w:r>
        <w:rPr>
          <w:b w:val="0"/>
          <w:sz w:val="20"/>
        </w:rPr>
        <w:t>Each group needs 32 pennies.  Place them on a desk in a 4 x 8 grid with heads up.  Each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heads-up penny</w:t>
      </w:r>
      <w:r>
        <w:rPr>
          <w:sz w:val="20"/>
        </w:rPr>
        <w:t xml:space="preserve"> </w:t>
      </w:r>
      <w:r>
        <w:rPr>
          <w:b w:val="0"/>
          <w:sz w:val="20"/>
        </w:rPr>
        <w:t>represents one gram of</w:t>
      </w:r>
      <w:r>
        <w:rPr>
          <w:sz w:val="20"/>
        </w:rPr>
        <w:t xml:space="preserve"> </w:t>
      </w:r>
      <w:r>
        <w:rPr>
          <w:b w:val="0"/>
          <w:sz w:val="20"/>
        </w:rPr>
        <w:t>radioactive strontium-90</w:t>
      </w:r>
      <w:r>
        <w:rPr>
          <w:sz w:val="20"/>
        </w:rPr>
        <w:t xml:space="preserve"> </w:t>
      </w:r>
      <w:r>
        <w:rPr>
          <w:b w:val="0"/>
          <w:sz w:val="20"/>
        </w:rPr>
        <w:t>(Sr-90), which means you will start with 32 g of radioactive material.  Each tails-up penny</w:t>
      </w:r>
      <w:r>
        <w:rPr>
          <w:sz w:val="20"/>
        </w:rPr>
        <w:t xml:space="preserve"> </w:t>
      </w:r>
      <w:r>
        <w:rPr>
          <w:b w:val="0"/>
          <w:sz w:val="20"/>
        </w:rPr>
        <w:t>represent</w:t>
      </w:r>
      <w:r>
        <w:rPr>
          <w:b w:val="0"/>
          <w:sz w:val="20"/>
        </w:rPr>
        <w:t>s one gram of</w:t>
      </w:r>
      <w:r>
        <w:rPr>
          <w:sz w:val="20"/>
        </w:rPr>
        <w:t xml:space="preserve"> </w:t>
      </w:r>
      <w:r>
        <w:rPr>
          <w:b w:val="0"/>
          <w:sz w:val="20"/>
        </w:rPr>
        <w:t>stable, non-radioactive yttrium-90 (Y-90).  Sr-90 has a half-life of 28 years.</w:t>
      </w:r>
    </w:p>
    <w:p w:rsidR="00000000" w:rsidRDefault="00EE40C5">
      <w:pPr>
        <w:rPr>
          <w:rFonts w:ascii="Arial" w:hAnsi="Arial"/>
          <w:sz w:val="20"/>
        </w:rPr>
      </w:pPr>
    </w:p>
    <w:tbl>
      <w:tblPr>
        <w:tblW w:w="0" w:type="auto"/>
        <w:tblInd w:w="2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4"/>
        <w:gridCol w:w="119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is the current year?</w:t>
            </w:r>
          </w:p>
        </w:tc>
        <w:tc>
          <w:tcPr>
            <w:tcW w:w="1191" w:type="dxa"/>
            <w:vAlign w:val="center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old are you?</w:t>
            </w:r>
          </w:p>
        </w:tc>
        <w:tc>
          <w:tcPr>
            <w:tcW w:w="1191" w:type="dxa"/>
            <w:vAlign w:val="center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000000" w:rsidRDefault="00EE40C5">
      <w:pPr>
        <w:rPr>
          <w:rFonts w:ascii="Arial" w:hAnsi="Arial"/>
          <w:sz w:val="20"/>
        </w:rPr>
      </w:pPr>
    </w:p>
    <w:p w:rsidR="00000000" w:rsidRDefault="00EE40C5">
      <w:pPr>
        <w:numPr>
          <w:ilvl w:val="0"/>
          <w:numId w:val="1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One half-life passes.  Turn over (to tails-up) ½ of the pennies.  </w:t>
      </w:r>
    </w:p>
    <w:p w:rsidR="00000000" w:rsidRDefault="00EE40C5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tblInd w:w="2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4"/>
        <w:gridCol w:w="119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year is it?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old are you?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many</w:t>
            </w:r>
            <w:r>
              <w:rPr>
                <w:rFonts w:ascii="Arial" w:hAnsi="Arial"/>
                <w:sz w:val="20"/>
              </w:rPr>
              <w:t xml:space="preserve"> g of Sr-90 do you have now?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many g of Y-90 do you have now?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000000" w:rsidRDefault="00EE40C5">
      <w:pPr>
        <w:spacing w:line="360" w:lineRule="auto"/>
        <w:rPr>
          <w:rFonts w:ascii="Arial" w:hAnsi="Arial"/>
          <w:sz w:val="20"/>
        </w:rPr>
      </w:pPr>
    </w:p>
    <w:p w:rsidR="00000000" w:rsidRDefault="00EE40C5">
      <w:pPr>
        <w:numPr>
          <w:ilvl w:val="0"/>
          <w:numId w:val="1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Another half-life passes.  Turn over (to tails-up) ½ of the remaining Sr-90.</w:t>
      </w:r>
    </w:p>
    <w:p w:rsidR="00000000" w:rsidRDefault="00EE40C5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tblInd w:w="2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4"/>
        <w:gridCol w:w="119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year is it?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old are you?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many g of Sr-90 do you have now?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How many g of Y-90 do you have </w:t>
            </w:r>
            <w:r>
              <w:rPr>
                <w:rFonts w:ascii="Arial" w:hAnsi="Arial"/>
                <w:sz w:val="20"/>
              </w:rPr>
              <w:t>now?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000000" w:rsidRDefault="00EE40C5">
      <w:pPr>
        <w:spacing w:line="360" w:lineRule="auto"/>
        <w:rPr>
          <w:rFonts w:ascii="Arial" w:hAnsi="Arial"/>
          <w:sz w:val="20"/>
        </w:rPr>
      </w:pPr>
    </w:p>
    <w:p w:rsidR="00000000" w:rsidRDefault="00EE40C5">
      <w:pPr>
        <w:numPr>
          <w:ilvl w:val="0"/>
          <w:numId w:val="1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Another half-life passes.  Turn over the proper number of pennies.</w:t>
      </w:r>
    </w:p>
    <w:p w:rsidR="00000000" w:rsidRDefault="00EE40C5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tblInd w:w="2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4"/>
        <w:gridCol w:w="119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year is it?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you still alive?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many g of Sr-90 do you have now?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many g of Y-90 do you have now?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000000" w:rsidRDefault="00EE40C5">
      <w:pPr>
        <w:numPr>
          <w:ilvl w:val="0"/>
          <w:numId w:val="1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Another half-life passes.  Turn over the proper number of pen</w:t>
      </w:r>
      <w:r>
        <w:rPr>
          <w:rFonts w:ascii="Arial" w:hAnsi="Arial"/>
          <w:sz w:val="20"/>
        </w:rPr>
        <w:t>nies.</w:t>
      </w:r>
    </w:p>
    <w:p w:rsidR="00000000" w:rsidRDefault="00EE40C5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tblInd w:w="2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4"/>
        <w:gridCol w:w="119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year is it?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many g of Sr-90 do you have now?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many g of Y-90 do you have now?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000000" w:rsidRDefault="00EE40C5">
      <w:pPr>
        <w:spacing w:line="360" w:lineRule="auto"/>
        <w:rPr>
          <w:rFonts w:ascii="Arial" w:hAnsi="Arial"/>
          <w:sz w:val="20"/>
        </w:rPr>
      </w:pPr>
    </w:p>
    <w:p w:rsidR="00000000" w:rsidRDefault="00EE40C5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E.   Another half-life passes.  Turn over the proper number of pennies.</w:t>
      </w:r>
    </w:p>
    <w:p w:rsidR="00000000" w:rsidRDefault="00EE40C5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tblInd w:w="2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4"/>
        <w:gridCol w:w="119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year is it?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many g of Sr-90 do you have now?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94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many g of Y-90 do</w:t>
            </w:r>
            <w:r>
              <w:rPr>
                <w:rFonts w:ascii="Arial" w:hAnsi="Arial"/>
                <w:sz w:val="20"/>
              </w:rPr>
              <w:t xml:space="preserve"> you have now?</w:t>
            </w:r>
          </w:p>
        </w:tc>
        <w:tc>
          <w:tcPr>
            <w:tcW w:w="1191" w:type="dxa"/>
            <w:vAlign w:val="bottom"/>
          </w:tcPr>
          <w:p w:rsidR="00000000" w:rsidRDefault="00EE40C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000000" w:rsidRDefault="00EE40C5">
      <w:pPr>
        <w:rPr>
          <w:rFonts w:ascii="Arial" w:hAnsi="Arial"/>
          <w:b/>
          <w:sz w:val="20"/>
        </w:rPr>
      </w:pPr>
    </w:p>
    <w:p w:rsidR="00000000" w:rsidRDefault="00EE40C5">
      <w:pPr>
        <w:pStyle w:val="BodyText"/>
      </w:pPr>
      <w:r>
        <w:t xml:space="preserve">Make a graph of the half-life of Sr-90 using your data.  Put the year on the horizontal axis and the number of grams of radioactive Sr-90 on the vertical axis.  Include all the elements of a good graph, and make your graph neat.  </w:t>
      </w:r>
    </w:p>
    <w:p w:rsidR="00000000" w:rsidRDefault="00EE40C5">
      <w:pPr>
        <w:rPr>
          <w:rFonts w:ascii="Arial" w:hAnsi="Arial"/>
          <w:bCs/>
          <w:sz w:val="20"/>
        </w:rPr>
      </w:pPr>
    </w:p>
    <w:tbl>
      <w:tblPr>
        <w:tblW w:w="0" w:type="auto"/>
        <w:tblInd w:w="2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79" w:type="dxa"/>
          </w:tcPr>
          <w:p w:rsidR="00000000" w:rsidRDefault="00EE40C5">
            <w:pPr>
              <w:rPr>
                <w:rFonts w:ascii="Arial" w:hAnsi="Arial"/>
                <w:bCs/>
                <w:sz w:val="20"/>
              </w:rPr>
            </w:pPr>
          </w:p>
        </w:tc>
      </w:tr>
    </w:tbl>
    <w:p w:rsidR="00000000" w:rsidRDefault="00EE40C5">
      <w:pPr>
        <w:rPr>
          <w:rFonts w:ascii="Arial" w:hAnsi="Arial"/>
          <w:bCs/>
          <w:sz w:val="20"/>
        </w:rPr>
      </w:pPr>
    </w:p>
    <w:p w:rsidR="00000000" w:rsidRDefault="00EE40C5">
      <w:pPr>
        <w:rPr>
          <w:rFonts w:ascii="Arial" w:hAnsi="Arial"/>
          <w:bCs/>
          <w:sz w:val="20"/>
        </w:rPr>
      </w:pPr>
    </w:p>
    <w:p w:rsidR="00000000" w:rsidRDefault="00EE40C5">
      <w:pPr>
        <w:rPr>
          <w:rFonts w:ascii="Arial" w:hAnsi="Arial"/>
          <w:bCs/>
          <w:sz w:val="20"/>
        </w:rPr>
      </w:pPr>
    </w:p>
    <w:p w:rsidR="00000000" w:rsidRDefault="00EE40C5">
      <w:pPr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  <w:u w:val="single"/>
        </w:rPr>
        <w:t>Questio</w:t>
      </w:r>
      <w:r>
        <w:rPr>
          <w:rFonts w:ascii="Arial" w:hAnsi="Arial"/>
          <w:b/>
          <w:sz w:val="20"/>
          <w:u w:val="single"/>
        </w:rPr>
        <w:t>ns:</w:t>
      </w:r>
      <w:r>
        <w:rPr>
          <w:rFonts w:ascii="Arial" w:hAnsi="Arial"/>
          <w:bCs/>
          <w:sz w:val="20"/>
        </w:rPr>
        <w:t xml:space="preserve">  Answer the following questions, based on your graph.  Show work, if you need to. </w:t>
      </w:r>
    </w:p>
    <w:p w:rsidR="00000000" w:rsidRDefault="00EE40C5">
      <w:pPr>
        <w:rPr>
          <w:rFonts w:ascii="Arial" w:hAnsi="Arial"/>
          <w:bCs/>
          <w:sz w:val="20"/>
        </w:rPr>
      </w:pPr>
    </w:p>
    <w:p w:rsidR="00000000" w:rsidRDefault="00EE40C5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1.  About how many grams of Sr-90 will you have 16 years from now?</w:t>
      </w:r>
    </w:p>
    <w:p w:rsidR="00000000" w:rsidRDefault="00EE40C5">
      <w:pPr>
        <w:rPr>
          <w:rFonts w:ascii="Arial" w:hAnsi="Arial"/>
          <w:bCs/>
          <w:sz w:val="20"/>
        </w:rPr>
      </w:pPr>
    </w:p>
    <w:p w:rsidR="00000000" w:rsidRDefault="00EE40C5">
      <w:pPr>
        <w:rPr>
          <w:rFonts w:ascii="Arial" w:hAnsi="Arial"/>
          <w:bCs/>
          <w:sz w:val="20"/>
        </w:rPr>
      </w:pPr>
    </w:p>
    <w:p w:rsidR="00000000" w:rsidRDefault="00EE40C5">
      <w:pPr>
        <w:rPr>
          <w:rFonts w:ascii="Arial" w:hAnsi="Arial"/>
          <w:bCs/>
          <w:sz w:val="20"/>
        </w:rPr>
      </w:pPr>
    </w:p>
    <w:p w:rsidR="00000000" w:rsidRDefault="00EE40C5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2.  About how many grams of Sr-90 will you have in the year 2050?</w:t>
      </w:r>
    </w:p>
    <w:p w:rsidR="00000000" w:rsidRDefault="00EE40C5">
      <w:pPr>
        <w:rPr>
          <w:rFonts w:ascii="Arial" w:hAnsi="Arial"/>
          <w:bCs/>
          <w:sz w:val="20"/>
        </w:rPr>
      </w:pPr>
    </w:p>
    <w:p w:rsidR="00000000" w:rsidRDefault="00EE40C5">
      <w:pPr>
        <w:rPr>
          <w:rFonts w:ascii="Arial" w:hAnsi="Arial"/>
          <w:bCs/>
          <w:sz w:val="20"/>
        </w:rPr>
      </w:pPr>
    </w:p>
    <w:p w:rsidR="00000000" w:rsidRDefault="00EE40C5">
      <w:pPr>
        <w:rPr>
          <w:rFonts w:ascii="Arial" w:hAnsi="Arial"/>
          <w:bCs/>
          <w:sz w:val="20"/>
        </w:rPr>
      </w:pPr>
    </w:p>
    <w:p w:rsidR="00000000" w:rsidRDefault="00EE40C5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3.  About how many grams of Y</w:t>
      </w:r>
      <w:r>
        <w:rPr>
          <w:rFonts w:ascii="Arial" w:hAnsi="Arial"/>
          <w:bCs/>
          <w:sz w:val="20"/>
        </w:rPr>
        <w:t>-90 will you have 100 years from now?</w:t>
      </w:r>
    </w:p>
    <w:p w:rsidR="00000000" w:rsidRDefault="00EE40C5">
      <w:pPr>
        <w:rPr>
          <w:rFonts w:ascii="Arial" w:hAnsi="Arial"/>
          <w:bCs/>
          <w:sz w:val="20"/>
        </w:rPr>
      </w:pPr>
    </w:p>
    <w:p w:rsidR="00000000" w:rsidRDefault="00EE40C5">
      <w:pPr>
        <w:rPr>
          <w:rFonts w:ascii="Arial" w:hAnsi="Arial"/>
          <w:bCs/>
          <w:sz w:val="20"/>
        </w:rPr>
      </w:pPr>
    </w:p>
    <w:p w:rsidR="00000000" w:rsidRDefault="00EE40C5">
      <w:pPr>
        <w:rPr>
          <w:rFonts w:ascii="Arial" w:hAnsi="Arial"/>
          <w:bCs/>
          <w:sz w:val="20"/>
        </w:rPr>
      </w:pPr>
    </w:p>
    <w:p w:rsidR="00000000" w:rsidRDefault="00EE40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  Would Sr-90 be useful for finding out how old a dinosaur fossil is?  Why or why not?</w:t>
      </w:r>
    </w:p>
    <w:p w:rsidR="00000000" w:rsidRDefault="00EE40C5">
      <w:pPr>
        <w:rPr>
          <w:rFonts w:ascii="Arial" w:hAnsi="Arial"/>
          <w:sz w:val="20"/>
        </w:rPr>
      </w:pPr>
    </w:p>
    <w:p w:rsidR="00000000" w:rsidRDefault="00EE40C5">
      <w:pPr>
        <w:rPr>
          <w:rFonts w:ascii="Arial" w:hAnsi="Arial"/>
          <w:sz w:val="20"/>
        </w:rPr>
      </w:pPr>
    </w:p>
    <w:p w:rsidR="00000000" w:rsidRDefault="00EE40C5">
      <w:pPr>
        <w:rPr>
          <w:rFonts w:ascii="Arial" w:hAnsi="Arial"/>
          <w:sz w:val="20"/>
        </w:rPr>
      </w:pPr>
    </w:p>
    <w:p w:rsidR="00EE40C5" w:rsidRDefault="00EE40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 Theoretically, will the amount of Sr-90 in your 32 g sample </w:t>
      </w:r>
      <w:r>
        <w:rPr>
          <w:rFonts w:ascii="Arial" w:hAnsi="Arial"/>
          <w:iCs/>
          <w:sz w:val="20"/>
        </w:rPr>
        <w:t>ever</w:t>
      </w:r>
      <w:r>
        <w:rPr>
          <w:rFonts w:ascii="Arial" w:hAnsi="Arial"/>
          <w:sz w:val="20"/>
        </w:rPr>
        <w:t xml:space="preserve"> be </w:t>
      </w:r>
      <w:r>
        <w:rPr>
          <w:rFonts w:ascii="Arial" w:hAnsi="Arial"/>
          <w:bCs/>
          <w:sz w:val="20"/>
        </w:rPr>
        <w:t>zero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Cs/>
          <w:sz w:val="20"/>
        </w:rPr>
        <w:t>grams</w:t>
      </w:r>
      <w:r>
        <w:rPr>
          <w:rFonts w:ascii="Arial" w:hAnsi="Arial"/>
          <w:sz w:val="20"/>
        </w:rPr>
        <w:t>?  Why or why not?</w:t>
      </w:r>
    </w:p>
    <w:sectPr w:rsidR="00EE40C5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4800"/>
    <w:multiLevelType w:val="singleLevel"/>
    <w:tmpl w:val="F680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744659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0029D8"/>
    <w:rsid w:val="000029D8"/>
    <w:rsid w:val="00EE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Cs/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Half-Life Radioactive Isotopes</vt:lpstr>
      <vt:lpstr>Name:	________________________</vt:lpstr>
      <vt:lpstr>Hour:   _____	Date:  ____________</vt:lpstr>
      <vt:lpstr>Chemistry:  Half-Life of Radioactive Isotopes</vt:lpstr>
      <vt:lpstr>Introduction:  </vt:lpstr>
      <vt:lpstr/>
      <vt:lpstr>The half-life is a measure of how much time it takes for ½ of a sample of radioa</vt:lpstr>
      <vt:lpstr>Activity:  </vt:lpstr>
      <vt:lpstr/>
      <vt:lpstr>Each group needs 32 pennies.  Place them on a desk in a 4 x 8 grid with heads up</vt:lpstr>
    </vt:vector>
  </TitlesOfParts>
  <Company> 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Half-Life Radioactive Isotopes</dc:title>
  <dc:subject/>
  <dc:creator>John Bergmann &amp; Jeff Christopherson</dc:creator>
  <cp:keywords>nuclear, decay, half-life</cp:keywords>
  <cp:lastModifiedBy>UNIT55</cp:lastModifiedBy>
  <cp:revision>2</cp:revision>
  <cp:lastPrinted>2002-05-17T22:25:00Z</cp:lastPrinted>
  <dcterms:created xsi:type="dcterms:W3CDTF">2009-07-03T17:11:00Z</dcterms:created>
  <dcterms:modified xsi:type="dcterms:W3CDTF">2009-07-03T17:11:00Z</dcterms:modified>
  <cp:category>Atomic Structure</cp:category>
</cp:coreProperties>
</file>