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D5" w:rsidRPr="00E12A3A" w:rsidRDefault="00147FB9" w:rsidP="000607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The chemical bond - attractive force between two atoms or ions that binds them together as a unit.</w:t>
      </w:r>
    </w:p>
    <w:p w:rsidR="007F71D5" w:rsidRPr="00E12A3A" w:rsidRDefault="00147FB9" w:rsidP="00C90A70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Occurs due to a redistribution of valence electrons</w:t>
      </w:r>
    </w:p>
    <w:p w:rsidR="007F71D5" w:rsidRPr="00E12A3A" w:rsidRDefault="00147FB9" w:rsidP="00722D33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 xml:space="preserve">Bonds form </w:t>
      </w:r>
      <w:r w:rsidR="00E12A3A" w:rsidRPr="00147FB9">
        <w:rPr>
          <w:rFonts w:eastAsia="Times New Roman" w:cstheme="minorHAnsi"/>
          <w:color w:val="000000"/>
          <w:sz w:val="20"/>
          <w:szCs w:val="20"/>
        </w:rPr>
        <w:t>to</w:t>
      </w:r>
      <w:r w:rsidRPr="00147FB9">
        <w:rPr>
          <w:rFonts w:eastAsia="Times New Roman" w:cstheme="minorHAnsi"/>
          <w:color w:val="000000"/>
          <w:sz w:val="20"/>
          <w:szCs w:val="20"/>
        </w:rPr>
        <w:t>:</w:t>
      </w:r>
    </w:p>
    <w:p w:rsidR="007F71D5" w:rsidRPr="00E12A3A" w:rsidRDefault="00147FB9" w:rsidP="00D7487A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decrease potential energy (PE)</w:t>
      </w:r>
    </w:p>
    <w:p w:rsidR="007F71D5" w:rsidRPr="00E12A3A" w:rsidRDefault="00147FB9" w:rsidP="0050273E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increase stability</w:t>
      </w:r>
    </w:p>
    <w:p w:rsidR="007F71D5" w:rsidRPr="00E12A3A" w:rsidRDefault="00147FB9" w:rsidP="00F1354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There are three types of primary bonds:</w:t>
      </w:r>
    </w:p>
    <w:p w:rsidR="007F71D5" w:rsidRPr="00E12A3A" w:rsidRDefault="00147FB9" w:rsidP="00F6082D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bCs/>
          <w:color w:val="000000"/>
          <w:sz w:val="20"/>
          <w:szCs w:val="20"/>
        </w:rPr>
        <w:t>covalent bond</w:t>
      </w:r>
      <w:r w:rsidR="007F71D5" w:rsidRPr="00E12A3A">
        <w:rPr>
          <w:rFonts w:eastAsia="Times New Roman" w:cstheme="minorHAnsi"/>
          <w:bCs/>
          <w:color w:val="000000"/>
          <w:sz w:val="20"/>
          <w:szCs w:val="20"/>
        </w:rPr>
        <w:t xml:space="preserve"> - </w:t>
      </w:r>
      <w:r w:rsidRPr="00147FB9">
        <w:rPr>
          <w:rFonts w:eastAsia="Times New Roman" w:cstheme="minorHAnsi"/>
          <w:color w:val="000000"/>
          <w:sz w:val="20"/>
          <w:szCs w:val="20"/>
        </w:rPr>
        <w:t>(prefix "co" means jointly so co-valent means jointly shared valence electrons)</w:t>
      </w:r>
    </w:p>
    <w:p w:rsidR="007F71D5" w:rsidRPr="00E12A3A" w:rsidRDefault="00EC3B55" w:rsidP="00C42C48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4553585</wp:posOffset>
            </wp:positionH>
            <wp:positionV relativeFrom="paragraph">
              <wp:posOffset>10160</wp:posOffset>
            </wp:positionV>
            <wp:extent cx="1386205" cy="1040130"/>
            <wp:effectExtent l="0" t="0" r="4445" b="7620"/>
            <wp:wrapTight wrapText="bothSides">
              <wp:wrapPolygon edited="0">
                <wp:start x="0" y="0"/>
                <wp:lineTo x="0" y="21363"/>
                <wp:lineTo x="21372" y="21363"/>
                <wp:lineTo x="21372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B9" w:rsidRPr="00147FB9">
        <w:rPr>
          <w:rFonts w:eastAsia="Times New Roman" w:cstheme="minorHAnsi"/>
          <w:color w:val="000000"/>
          <w:sz w:val="20"/>
          <w:szCs w:val="20"/>
        </w:rPr>
        <w:t>between non-metals</w:t>
      </w:r>
    </w:p>
    <w:p w:rsidR="007F71D5" w:rsidRPr="00E12A3A" w:rsidRDefault="00147FB9" w:rsidP="008C236D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 xml:space="preserve">atoms in a covalent bond share electrons </w:t>
      </w:r>
      <w:r w:rsidR="007F71D5" w:rsidRPr="00E12A3A">
        <w:rPr>
          <w:rFonts w:eastAsia="Times New Roman" w:cstheme="minorHAnsi"/>
          <w:color w:val="000000"/>
          <w:sz w:val="20"/>
          <w:szCs w:val="20"/>
        </w:rPr>
        <w:t>to</w:t>
      </w:r>
      <w:r w:rsidRPr="00147FB9">
        <w:rPr>
          <w:rFonts w:eastAsia="Times New Roman" w:cstheme="minorHAnsi"/>
          <w:color w:val="000000"/>
          <w:sz w:val="20"/>
          <w:szCs w:val="20"/>
        </w:rPr>
        <w:t xml:space="preserve"> obey the octet rule</w:t>
      </w:r>
      <w:r w:rsidR="00EC3B55" w:rsidRPr="00EC3B55">
        <w:t xml:space="preserve"> </w:t>
      </w:r>
    </w:p>
    <w:p w:rsidR="007F71D5" w:rsidRPr="00E12A3A" w:rsidRDefault="00147FB9" w:rsidP="00AF6919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Forms between atoms that have similar electronegativities</w:t>
      </w:r>
    </w:p>
    <w:p w:rsidR="007F71D5" w:rsidRPr="00E12A3A" w:rsidRDefault="00147FB9" w:rsidP="00284BBE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Compounds formed from covalent bonds are:</w:t>
      </w:r>
    </w:p>
    <w:p w:rsidR="007F71D5" w:rsidRPr="00E12A3A" w:rsidRDefault="00147FB9" w:rsidP="00147FB9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a. molecules - small (water and carbon dioxide)</w:t>
      </w:r>
    </w:p>
    <w:p w:rsidR="008744E4" w:rsidRPr="00E12A3A" w:rsidRDefault="00147FB9" w:rsidP="00147FB9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covalent network solids - large (diamonds)</w:t>
      </w:r>
    </w:p>
    <w:p w:rsidR="008744E4" w:rsidRPr="00E12A3A" w:rsidRDefault="00147FB9" w:rsidP="00147FB9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>Lewis Dot Structures - are used to show covalent bonds between atoms.</w:t>
      </w:r>
    </w:p>
    <w:p w:rsidR="008744E4" w:rsidRPr="00E12A3A" w:rsidRDefault="000F6FD5" w:rsidP="00240A0D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-389299</wp:posOffset>
            </wp:positionH>
            <wp:positionV relativeFrom="paragraph">
              <wp:posOffset>219339</wp:posOffset>
            </wp:positionV>
            <wp:extent cx="1864995" cy="1516380"/>
            <wp:effectExtent l="0" t="0" r="1905" b="7620"/>
            <wp:wrapTight wrapText="bothSides">
              <wp:wrapPolygon edited="0">
                <wp:start x="0" y="0"/>
                <wp:lineTo x="0" y="21437"/>
                <wp:lineTo x="21401" y="21437"/>
                <wp:lineTo x="21401" y="0"/>
                <wp:lineTo x="0" y="0"/>
              </wp:wrapPolygon>
            </wp:wrapTight>
            <wp:docPr id="2" name="Picture 2" descr="Image result for lewis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wis d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B9" w:rsidRPr="00E12A3A">
        <w:rPr>
          <w:rFonts w:cstheme="minorHAnsi"/>
          <w:color w:val="000000"/>
          <w:sz w:val="20"/>
          <w:szCs w:val="20"/>
        </w:rPr>
        <w:t>Steps for Lewis Dot Structures:</w:t>
      </w:r>
    </w:p>
    <w:p w:rsidR="008744E4" w:rsidRPr="00E12A3A" w:rsidRDefault="00147FB9" w:rsidP="00147FB9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 xml:space="preserve">1. Figure out how many valence electrons are </w:t>
      </w:r>
      <w:r w:rsidR="008744E4" w:rsidRPr="00E12A3A">
        <w:rPr>
          <w:rFonts w:cstheme="minorHAnsi"/>
          <w:color w:val="000000"/>
          <w:sz w:val="20"/>
          <w:szCs w:val="20"/>
        </w:rPr>
        <w:t xml:space="preserve">possessed </w:t>
      </w:r>
      <w:r w:rsidRPr="00E12A3A">
        <w:rPr>
          <w:rFonts w:cstheme="minorHAnsi"/>
          <w:color w:val="000000"/>
          <w:sz w:val="20"/>
          <w:szCs w:val="20"/>
        </w:rPr>
        <w:t>by each atom in the molecule and arrange them around the</w:t>
      </w:r>
      <w:r w:rsidR="008744E4" w:rsidRPr="00E12A3A">
        <w:rPr>
          <w:rFonts w:cstheme="minorHAnsi"/>
          <w:color w:val="000000"/>
          <w:sz w:val="20"/>
          <w:szCs w:val="20"/>
        </w:rPr>
        <w:t xml:space="preserve"> </w:t>
      </w:r>
      <w:r w:rsidRPr="00E12A3A">
        <w:rPr>
          <w:rFonts w:cstheme="minorHAnsi"/>
          <w:color w:val="000000"/>
          <w:sz w:val="20"/>
          <w:szCs w:val="20"/>
        </w:rPr>
        <w:t>atomic symbol with the least number of paired electrons</w:t>
      </w:r>
    </w:p>
    <w:p w:rsidR="008744E4" w:rsidRPr="00E12A3A" w:rsidRDefault="00147FB9" w:rsidP="00C048A6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>If there are two different types of atoms, put the least</w:t>
      </w:r>
      <w:r w:rsidR="008744E4" w:rsidRPr="00E12A3A">
        <w:rPr>
          <w:rFonts w:cstheme="minorHAnsi"/>
          <w:color w:val="000000"/>
          <w:sz w:val="20"/>
          <w:szCs w:val="20"/>
        </w:rPr>
        <w:t xml:space="preserve"> </w:t>
      </w:r>
      <w:r w:rsidRPr="00E12A3A">
        <w:rPr>
          <w:rFonts w:cstheme="minorHAnsi"/>
          <w:color w:val="000000"/>
          <w:sz w:val="20"/>
          <w:szCs w:val="20"/>
        </w:rPr>
        <w:t>electronegative atom in the center.</w:t>
      </w:r>
    </w:p>
    <w:p w:rsidR="008744E4" w:rsidRPr="00E12A3A" w:rsidRDefault="00147FB9" w:rsidP="00AB0D37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Arrange the electrons so that each atom contributes one electron to a single bond between each atom</w:t>
      </w:r>
    </w:p>
    <w:p w:rsidR="008744E4" w:rsidRPr="00E12A3A" w:rsidRDefault="00147FB9" w:rsidP="006A0812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47FB9">
        <w:rPr>
          <w:rFonts w:eastAsia="Times New Roman" w:cstheme="minorHAnsi"/>
          <w:color w:val="000000"/>
          <w:sz w:val="20"/>
          <w:szCs w:val="20"/>
        </w:rPr>
        <w:t>Count the electrons around each atom and see if they obey octet rule. If so, they are complete.</w:t>
      </w:r>
    </w:p>
    <w:p w:rsidR="008744E4" w:rsidRPr="00E12A3A" w:rsidRDefault="00147FB9" w:rsidP="00713128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If octets are not complete, continue to bond lone electrons between atoms (double and triple bonds).</w:t>
      </w:r>
    </w:p>
    <w:p w:rsidR="008744E4" w:rsidRPr="00E12A3A" w:rsidRDefault="00147FB9" w:rsidP="000F6EE2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bCs/>
          <w:color w:val="000000"/>
          <w:sz w:val="20"/>
          <w:szCs w:val="20"/>
        </w:rPr>
        <w:t>Geometry - VSEPR Theory</w:t>
      </w:r>
      <w:r w:rsidR="008744E4" w:rsidRPr="00E12A3A">
        <w:rPr>
          <w:rFonts w:eastAsia="Times New Roman" w:cstheme="minorHAnsi"/>
          <w:bCs/>
          <w:color w:val="000000"/>
          <w:sz w:val="20"/>
          <w:szCs w:val="20"/>
        </w:rPr>
        <w:t xml:space="preserve"> -</w:t>
      </w:r>
      <w:r w:rsidRPr="00147FB9">
        <w:rPr>
          <w:rFonts w:eastAsia="Times New Roman" w:cstheme="minorHAnsi"/>
          <w:bCs/>
          <w:color w:val="000000"/>
          <w:sz w:val="20"/>
          <w:szCs w:val="20"/>
        </w:rPr>
        <w:t xml:space="preserve"> Valence Shell Electron Pair Repulsion</w:t>
      </w:r>
    </w:p>
    <w:p w:rsidR="008744E4" w:rsidRPr="00E12A3A" w:rsidRDefault="00147FB9" w:rsidP="00C62B07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bCs/>
          <w:color w:val="000000"/>
          <w:sz w:val="20"/>
          <w:szCs w:val="20"/>
        </w:rPr>
        <w:t>Idea that electron domains want to be as far away from each other as possible.</w:t>
      </w:r>
    </w:p>
    <w:p w:rsidR="00165C9D" w:rsidRPr="00E12A3A" w:rsidRDefault="00147FB9" w:rsidP="0044211D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bCs/>
          <w:color w:val="000000"/>
          <w:sz w:val="20"/>
          <w:szCs w:val="20"/>
        </w:rPr>
        <w:t>Used to predict 3-D shape of molecule</w:t>
      </w:r>
    </w:p>
    <w:p w:rsidR="00165C9D" w:rsidRPr="00E12A3A" w:rsidRDefault="00147FB9" w:rsidP="0052476C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147FB9">
        <w:rPr>
          <w:rFonts w:eastAsia="Times New Roman" w:cstheme="minorHAnsi"/>
          <w:bCs/>
          <w:color w:val="000000"/>
          <w:sz w:val="20"/>
          <w:szCs w:val="20"/>
        </w:rPr>
        <w:t>Common structures include:</w:t>
      </w:r>
      <w:r w:rsidR="00E12A3A" w:rsidRPr="00E12A3A">
        <w:rPr>
          <w:rFonts w:eastAsia="Times New Roman" w:cstheme="minorHAnsi"/>
          <w:bCs/>
          <w:color w:val="000000"/>
          <w:sz w:val="20"/>
          <w:szCs w:val="20"/>
        </w:rPr>
        <w:t xml:space="preserve"> (DRAW THEM!!!!!!!!!!!!!)</w:t>
      </w:r>
    </w:p>
    <w:p w:rsidR="00165C9D" w:rsidRPr="00E12A3A" w:rsidRDefault="00147FB9" w:rsidP="0097191B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E12A3A">
        <w:rPr>
          <w:rFonts w:eastAsia="Times New Roman" w:cstheme="minorHAnsi"/>
          <w:bCs/>
          <w:color w:val="000000"/>
          <w:sz w:val="20"/>
          <w:szCs w:val="20"/>
        </w:rPr>
        <w:t xml:space="preserve">Linear </w:t>
      </w:r>
    </w:p>
    <w:p w:rsidR="00165C9D" w:rsidRPr="00E12A3A" w:rsidRDefault="00147FB9" w:rsidP="000561EC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eastAsia="Times New Roman" w:cstheme="minorHAnsi"/>
          <w:bCs/>
          <w:color w:val="000000"/>
          <w:sz w:val="20"/>
          <w:szCs w:val="20"/>
        </w:rPr>
        <w:t>Trigonal Planar</w:t>
      </w:r>
    </w:p>
    <w:p w:rsidR="00165C9D" w:rsidRPr="00E12A3A" w:rsidRDefault="00165C9D" w:rsidP="00A01C0A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bCs/>
          <w:color w:val="000000"/>
          <w:sz w:val="20"/>
          <w:szCs w:val="20"/>
        </w:rPr>
        <w:t>T</w:t>
      </w:r>
      <w:r w:rsidR="00147FB9" w:rsidRPr="00E12A3A">
        <w:rPr>
          <w:rFonts w:cstheme="minorHAnsi"/>
          <w:bCs/>
          <w:color w:val="000000"/>
          <w:sz w:val="20"/>
          <w:szCs w:val="20"/>
        </w:rPr>
        <w:t xml:space="preserve">etrahedral </w:t>
      </w:r>
    </w:p>
    <w:p w:rsidR="00165C9D" w:rsidRPr="00E12A3A" w:rsidRDefault="00165C9D" w:rsidP="00975E17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bCs/>
          <w:color w:val="000000"/>
          <w:sz w:val="20"/>
          <w:szCs w:val="20"/>
        </w:rPr>
        <w:t>P</w:t>
      </w:r>
      <w:r w:rsidR="00147FB9" w:rsidRPr="00E12A3A">
        <w:rPr>
          <w:rFonts w:cstheme="minorHAnsi"/>
          <w:bCs/>
          <w:color w:val="000000"/>
          <w:sz w:val="20"/>
          <w:szCs w:val="20"/>
        </w:rPr>
        <w:t>yramidal</w:t>
      </w:r>
    </w:p>
    <w:p w:rsidR="00165C9D" w:rsidRPr="00E12A3A" w:rsidRDefault="00165C9D" w:rsidP="006A7D22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bCs/>
          <w:color w:val="000000"/>
          <w:sz w:val="20"/>
          <w:szCs w:val="20"/>
        </w:rPr>
        <w:t>B</w:t>
      </w:r>
      <w:r w:rsidR="00147FB9" w:rsidRPr="00E12A3A">
        <w:rPr>
          <w:rFonts w:cstheme="minorHAnsi"/>
          <w:bCs/>
          <w:color w:val="000000"/>
          <w:sz w:val="20"/>
          <w:szCs w:val="20"/>
        </w:rPr>
        <w:t>ent</w:t>
      </w:r>
    </w:p>
    <w:p w:rsidR="00165C9D" w:rsidRPr="00E12A3A" w:rsidRDefault="00147FB9" w:rsidP="00B0697E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>Hybridization - (recall the shapes of the orbitals)</w:t>
      </w:r>
    </w:p>
    <w:p w:rsidR="00165C9D" w:rsidRPr="00E12A3A" w:rsidRDefault="00147FB9" w:rsidP="005C264C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 xml:space="preserve">A hybrid occurs when two things are combined and the result has characteristics of both </w:t>
      </w:r>
    </w:p>
    <w:p w:rsidR="00165C9D" w:rsidRPr="00E12A3A" w:rsidRDefault="00147FB9" w:rsidP="00F8331E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 xml:space="preserve">EX: hybrid car (uses gas and electricity) </w:t>
      </w:r>
    </w:p>
    <w:p w:rsidR="00165C9D" w:rsidRPr="00E12A3A" w:rsidRDefault="00147FB9" w:rsidP="008E19CD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>During chemical bonding, different atomic orbitals undergo hybridization.</w:t>
      </w:r>
    </w:p>
    <w:p w:rsidR="00165C9D" w:rsidRPr="00E12A3A" w:rsidRDefault="00EC3B55" w:rsidP="00C11E96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226337</wp:posOffset>
            </wp:positionH>
            <wp:positionV relativeFrom="paragraph">
              <wp:posOffset>35182</wp:posOffset>
            </wp:positionV>
            <wp:extent cx="1149489" cy="9963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489" cy="99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FB9" w:rsidRPr="00E12A3A">
        <w:rPr>
          <w:rFonts w:cstheme="minorHAnsi"/>
          <w:color w:val="000000"/>
          <w:sz w:val="20"/>
          <w:szCs w:val="20"/>
        </w:rPr>
        <w:t>Consider methane, CH</w:t>
      </w:r>
      <w:r w:rsidR="00147FB9" w:rsidRPr="00E12A3A">
        <w:rPr>
          <w:rFonts w:cstheme="minorHAnsi"/>
          <w:color w:val="000000"/>
          <w:sz w:val="20"/>
          <w:szCs w:val="20"/>
          <w:vertAlign w:val="subscript"/>
        </w:rPr>
        <w:t xml:space="preserve">4 - </w:t>
      </w:r>
      <w:r w:rsidR="00147FB9" w:rsidRPr="00E12A3A">
        <w:rPr>
          <w:rFonts w:cstheme="minorHAnsi"/>
          <w:color w:val="000000"/>
          <w:sz w:val="20"/>
          <w:szCs w:val="20"/>
        </w:rPr>
        <w:t>The carbon atom has four valence electrons with the electron configuration of [He]2s</w:t>
      </w:r>
      <w:r w:rsidR="00147FB9" w:rsidRPr="00E12A3A">
        <w:rPr>
          <w:rFonts w:cstheme="minorHAnsi"/>
          <w:color w:val="000000"/>
          <w:sz w:val="20"/>
          <w:szCs w:val="20"/>
          <w:vertAlign w:val="superscript"/>
        </w:rPr>
        <w:t>2</w:t>
      </w:r>
      <w:r w:rsidR="00147FB9" w:rsidRPr="00E12A3A">
        <w:rPr>
          <w:rFonts w:cstheme="minorHAnsi"/>
          <w:color w:val="000000"/>
          <w:sz w:val="20"/>
          <w:szCs w:val="20"/>
        </w:rPr>
        <w:t>2p</w:t>
      </w:r>
      <w:r w:rsidR="00147FB9" w:rsidRPr="00E12A3A">
        <w:rPr>
          <w:rFonts w:cstheme="minorHAnsi"/>
          <w:color w:val="000000"/>
          <w:sz w:val="20"/>
          <w:szCs w:val="20"/>
          <w:vertAlign w:val="superscript"/>
        </w:rPr>
        <w:t>2</w:t>
      </w:r>
      <w:r w:rsidR="00147FB9" w:rsidRPr="00E12A3A">
        <w:rPr>
          <w:rFonts w:cstheme="minorHAnsi"/>
          <w:color w:val="000000"/>
          <w:sz w:val="20"/>
          <w:szCs w:val="20"/>
        </w:rPr>
        <w:t xml:space="preserve">. </w:t>
      </w:r>
    </w:p>
    <w:p w:rsidR="00165C9D" w:rsidRPr="00E12A3A" w:rsidRDefault="00147FB9" w:rsidP="00147FB9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color w:val="000000"/>
          <w:sz w:val="20"/>
          <w:szCs w:val="20"/>
        </w:rPr>
        <w:t xml:space="preserve">You may expect the two unpaired p electrons to bond with other atoms and the two paired s electrons to remain as a lone pair </w:t>
      </w:r>
    </w:p>
    <w:p w:rsidR="00165C9D" w:rsidRPr="00E12A3A" w:rsidRDefault="00147FB9" w:rsidP="003D7E32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 xml:space="preserve">However, carbon undergoes hybridization, a process in which atomic orbitals mix and form new, identical, hybrid orbitals. </w:t>
      </w:r>
    </w:p>
    <w:p w:rsidR="00165C9D" w:rsidRPr="00E12A3A" w:rsidRDefault="00147FB9" w:rsidP="002F49B7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With four hybrid orbitals - carbon can now make 4 bonds</w:t>
      </w:r>
    </w:p>
    <w:p w:rsidR="00165C9D" w:rsidRPr="00E12A3A" w:rsidRDefault="00147FB9" w:rsidP="00881595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7FB9">
        <w:rPr>
          <w:rFonts w:eastAsia="Times New Roman" w:cstheme="minorHAnsi"/>
          <w:bCs/>
          <w:color w:val="000000"/>
          <w:sz w:val="20"/>
          <w:szCs w:val="20"/>
        </w:rPr>
        <w:t>Lone pairs can also occupy hybrid orbitals</w:t>
      </w:r>
    </w:p>
    <w:p w:rsidR="00165C9D" w:rsidRPr="00E12A3A" w:rsidRDefault="00147FB9" w:rsidP="0066744C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147FB9">
        <w:rPr>
          <w:rFonts w:eastAsia="Times New Roman" w:cstheme="minorHAnsi"/>
          <w:bCs/>
          <w:color w:val="000000"/>
          <w:sz w:val="20"/>
          <w:szCs w:val="20"/>
        </w:rPr>
        <w:t>dictate the shape of the molecule</w:t>
      </w:r>
    </w:p>
    <w:p w:rsidR="00165C9D" w:rsidRPr="00E12A3A" w:rsidRDefault="00147FB9" w:rsidP="00FF523A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E12A3A">
        <w:rPr>
          <w:rFonts w:eastAsia="Times New Roman" w:cstheme="minorHAnsi"/>
          <w:bCs/>
          <w:color w:val="000000"/>
          <w:sz w:val="20"/>
          <w:szCs w:val="20"/>
        </w:rPr>
        <w:t>Example: Water(Bent)</w:t>
      </w:r>
    </w:p>
    <w:p w:rsidR="00165C9D" w:rsidRPr="00E12A3A" w:rsidRDefault="00147FB9" w:rsidP="00165C9D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E12A3A">
        <w:rPr>
          <w:rFonts w:eastAsia="Times New Roman" w:cstheme="minorHAnsi"/>
          <w:bCs/>
          <w:color w:val="000000"/>
          <w:sz w:val="20"/>
          <w:szCs w:val="20"/>
        </w:rPr>
        <w:t>Valence Bond Theory</w:t>
      </w:r>
      <w:r w:rsidR="00165C9D" w:rsidRPr="00E12A3A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</w:p>
    <w:p w:rsidR="00165C9D" w:rsidRPr="00E12A3A" w:rsidRDefault="00246B2C" w:rsidP="00B33001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Hybridization is a major player in this approach to bonding.</w:t>
      </w:r>
    </w:p>
    <w:p w:rsidR="00165C9D" w:rsidRPr="00E12A3A" w:rsidRDefault="00246B2C" w:rsidP="00165C9D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lastRenderedPageBreak/>
        <w:t>There are two ways orbitals can overlap to form bonds between atoms.</w:t>
      </w:r>
    </w:p>
    <w:p w:rsidR="00165C9D" w:rsidRPr="00E12A3A" w:rsidRDefault="00EC3B55" w:rsidP="00165C9D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C3B5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98312</wp:posOffset>
            </wp:positionV>
            <wp:extent cx="18288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75" y="20800"/>
                <wp:lineTo x="21375" y="0"/>
                <wp:lineTo x="0" y="0"/>
              </wp:wrapPolygon>
            </wp:wrapTight>
            <wp:docPr id="6148" name="Picture 4" descr="09_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9_1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2C" w:rsidRPr="00E12A3A">
        <w:rPr>
          <w:rFonts w:cstheme="minorHAnsi"/>
          <w:sz w:val="20"/>
          <w:szCs w:val="20"/>
        </w:rPr>
        <w:t>Sigma bonds are characterized by</w:t>
      </w:r>
      <w:r w:rsidR="00165C9D" w:rsidRPr="00E12A3A">
        <w:rPr>
          <w:rFonts w:cstheme="minorHAnsi"/>
          <w:sz w:val="20"/>
          <w:szCs w:val="20"/>
        </w:rPr>
        <w:t xml:space="preserve"> </w:t>
      </w:r>
    </w:p>
    <w:p w:rsidR="00165C9D" w:rsidRPr="00E12A3A" w:rsidRDefault="00246B2C" w:rsidP="00D40D9B">
      <w:pPr>
        <w:pStyle w:val="ListParagraph"/>
        <w:numPr>
          <w:ilvl w:val="5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Head-to-head overlap.</w:t>
      </w:r>
    </w:p>
    <w:p w:rsidR="00165C9D" w:rsidRPr="00E12A3A" w:rsidRDefault="00246B2C" w:rsidP="00721FF6">
      <w:pPr>
        <w:pStyle w:val="ListParagraph"/>
        <w:numPr>
          <w:ilvl w:val="5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Cylindrical symmetry of electron density about the internuclear axis.</w:t>
      </w:r>
    </w:p>
    <w:p w:rsidR="00165C9D" w:rsidRPr="00E12A3A" w:rsidRDefault="00246B2C" w:rsidP="00687BAE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Pi bonds are characterized by</w:t>
      </w:r>
    </w:p>
    <w:p w:rsidR="00165C9D" w:rsidRPr="00E12A3A" w:rsidRDefault="00EC3B55" w:rsidP="00311037">
      <w:pPr>
        <w:pStyle w:val="ListParagraph"/>
        <w:numPr>
          <w:ilvl w:val="5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C3B5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11116</wp:posOffset>
            </wp:positionV>
            <wp:extent cx="809625" cy="1004570"/>
            <wp:effectExtent l="0" t="0" r="9525" b="5080"/>
            <wp:wrapSquare wrapText="bothSides"/>
            <wp:docPr id="8196" name="Picture 4" descr="09_2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09_2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246B2C" w:rsidRPr="00E12A3A">
        <w:rPr>
          <w:rFonts w:cstheme="minorHAnsi"/>
          <w:sz w:val="20"/>
          <w:szCs w:val="20"/>
        </w:rPr>
        <w:t>Side-to-side overlap.</w:t>
      </w:r>
    </w:p>
    <w:p w:rsidR="00165C9D" w:rsidRPr="00E12A3A" w:rsidRDefault="00246B2C" w:rsidP="00147FB9">
      <w:pPr>
        <w:pStyle w:val="ListParagraph"/>
        <w:numPr>
          <w:ilvl w:val="5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Electron density above and below the internuclear axis</w:t>
      </w:r>
      <w:r w:rsidR="00EC3B55" w:rsidRPr="00EC3B55">
        <w:rPr>
          <w:noProof/>
        </w:rPr>
        <w:t xml:space="preserve"> </w:t>
      </w:r>
    </w:p>
    <w:p w:rsidR="00165C9D" w:rsidRPr="00E12A3A" w:rsidRDefault="00147FB9" w:rsidP="00D42572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Single bonds are always </w:t>
      </w:r>
      <w:r w:rsidRPr="00E12A3A">
        <w:rPr>
          <w:rFonts w:cstheme="minorHAnsi"/>
          <w:sz w:val="20"/>
          <w:szCs w:val="20"/>
        </w:rPr>
        <w:sym w:font="Symbol" w:char="F073"/>
      </w:r>
      <w:r w:rsidRPr="00E12A3A">
        <w:rPr>
          <w:rFonts w:cstheme="minorHAnsi"/>
          <w:sz w:val="20"/>
          <w:szCs w:val="20"/>
        </w:rPr>
        <w:t xml:space="preserve"> bonds, because </w:t>
      </w:r>
      <w:r w:rsidRPr="00E12A3A">
        <w:rPr>
          <w:rFonts w:cstheme="minorHAnsi"/>
          <w:sz w:val="20"/>
          <w:szCs w:val="20"/>
        </w:rPr>
        <w:sym w:font="Symbol" w:char="F073"/>
      </w:r>
      <w:r w:rsidRPr="00E12A3A">
        <w:rPr>
          <w:rFonts w:cstheme="minorHAnsi"/>
          <w:sz w:val="20"/>
          <w:szCs w:val="20"/>
        </w:rPr>
        <w:t xml:space="preserve"> overlap is greater, resulting in a stronger bond and more energy lowering.</w:t>
      </w:r>
    </w:p>
    <w:p w:rsidR="00165C9D" w:rsidRPr="00E12A3A" w:rsidRDefault="00147FB9" w:rsidP="00726DC0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Multi</w:t>
      </w:r>
      <w:r w:rsidR="00165C9D" w:rsidRPr="00E12A3A">
        <w:rPr>
          <w:rFonts w:cstheme="minorHAnsi"/>
          <w:sz w:val="20"/>
          <w:szCs w:val="20"/>
        </w:rPr>
        <w:t>ple bonds</w:t>
      </w:r>
    </w:p>
    <w:p w:rsidR="00165C9D" w:rsidRPr="00E12A3A" w:rsidRDefault="00147FB9" w:rsidP="00E05A3D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In a multiple bond one of the bonds is a </w:t>
      </w:r>
      <w:r w:rsidRPr="00E12A3A">
        <w:rPr>
          <w:rFonts w:cstheme="minorHAnsi"/>
          <w:sz w:val="20"/>
          <w:szCs w:val="20"/>
        </w:rPr>
        <w:sym w:font="Symbol" w:char="F073"/>
      </w:r>
      <w:r w:rsidRPr="00E12A3A">
        <w:rPr>
          <w:rFonts w:cstheme="minorHAnsi"/>
          <w:sz w:val="20"/>
          <w:szCs w:val="20"/>
        </w:rPr>
        <w:t xml:space="preserve"> bond and the rest are </w:t>
      </w:r>
      <w:r w:rsidRPr="00E12A3A">
        <w:rPr>
          <w:rFonts w:cstheme="minorHAnsi"/>
          <w:sz w:val="20"/>
          <w:szCs w:val="20"/>
        </w:rPr>
        <w:sym w:font="Symbol" w:char="F070"/>
      </w:r>
      <w:r w:rsidRPr="00E12A3A">
        <w:rPr>
          <w:rFonts w:cstheme="minorHAnsi"/>
          <w:sz w:val="20"/>
          <w:szCs w:val="20"/>
        </w:rPr>
        <w:t xml:space="preserve"> bonds.</w:t>
      </w:r>
    </w:p>
    <w:p w:rsidR="00165C9D" w:rsidRPr="00E12A3A" w:rsidRDefault="00246B2C" w:rsidP="009B511F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In a molecule li</w:t>
      </w:r>
      <w:r w:rsidR="00165C9D" w:rsidRPr="00E12A3A">
        <w:rPr>
          <w:rFonts w:cstheme="minorHAnsi"/>
          <w:sz w:val="20"/>
          <w:szCs w:val="20"/>
        </w:rPr>
        <w:t xml:space="preserve">ke formaldehyde </w:t>
      </w:r>
      <w:r w:rsidRPr="00E12A3A">
        <w:rPr>
          <w:rFonts w:cstheme="minorHAnsi"/>
          <w:sz w:val="20"/>
          <w:szCs w:val="20"/>
        </w:rPr>
        <w:t xml:space="preserve">an </w:t>
      </w:r>
      <w:r w:rsidRPr="00E12A3A">
        <w:rPr>
          <w:rFonts w:cstheme="minorHAnsi"/>
          <w:i/>
          <w:iCs/>
          <w:sz w:val="20"/>
          <w:szCs w:val="20"/>
        </w:rPr>
        <w:t>sp</w:t>
      </w:r>
      <w:r w:rsidRPr="00E12A3A">
        <w:rPr>
          <w:rFonts w:cstheme="minorHAnsi"/>
          <w:i/>
          <w:iCs/>
          <w:sz w:val="20"/>
          <w:szCs w:val="20"/>
          <w:vertAlign w:val="superscript"/>
        </w:rPr>
        <w:t>2</w:t>
      </w:r>
      <w:r w:rsidRPr="00E12A3A">
        <w:rPr>
          <w:rFonts w:cstheme="minorHAnsi"/>
          <w:sz w:val="20"/>
          <w:szCs w:val="20"/>
        </w:rPr>
        <w:t xml:space="preserve"> orbital on carbon overlaps in </w:t>
      </w:r>
      <w:r w:rsidRPr="00E12A3A">
        <w:rPr>
          <w:rFonts w:cstheme="minorHAnsi"/>
          <w:sz w:val="20"/>
          <w:szCs w:val="20"/>
        </w:rPr>
        <w:sym w:font="Symbol" w:char="F073"/>
      </w:r>
      <w:r w:rsidR="00165C9D" w:rsidRPr="00E12A3A">
        <w:rPr>
          <w:rFonts w:cstheme="minorHAnsi"/>
          <w:sz w:val="20"/>
          <w:szCs w:val="20"/>
        </w:rPr>
        <w:t xml:space="preserve"> fashion with the </w:t>
      </w:r>
      <w:r w:rsidRPr="00E12A3A">
        <w:rPr>
          <w:rFonts w:cstheme="minorHAnsi"/>
          <w:sz w:val="20"/>
          <w:szCs w:val="20"/>
        </w:rPr>
        <w:t>corresponding orbital on the oxygen.</w:t>
      </w:r>
    </w:p>
    <w:p w:rsidR="00165C9D" w:rsidRPr="00E12A3A" w:rsidRDefault="00246B2C" w:rsidP="00FA02B2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The unhybridized </w:t>
      </w:r>
      <w:r w:rsidRPr="00E12A3A">
        <w:rPr>
          <w:rFonts w:cstheme="minorHAnsi"/>
          <w:i/>
          <w:iCs/>
          <w:sz w:val="20"/>
          <w:szCs w:val="20"/>
        </w:rPr>
        <w:t>p</w:t>
      </w:r>
      <w:r w:rsidRPr="00E12A3A">
        <w:rPr>
          <w:rFonts w:cstheme="minorHAnsi"/>
          <w:sz w:val="20"/>
          <w:szCs w:val="20"/>
        </w:rPr>
        <w:t xml:space="preserve"> orbitals overlap in </w:t>
      </w:r>
      <w:r w:rsidRPr="00E12A3A">
        <w:rPr>
          <w:rFonts w:cstheme="minorHAnsi"/>
          <w:sz w:val="20"/>
          <w:szCs w:val="20"/>
        </w:rPr>
        <w:sym w:font="Symbol" w:char="F070"/>
      </w:r>
      <w:r w:rsidRPr="00E12A3A">
        <w:rPr>
          <w:rFonts w:cstheme="minorHAnsi"/>
          <w:sz w:val="20"/>
          <w:szCs w:val="20"/>
        </w:rPr>
        <w:t xml:space="preserve"> fashion.</w:t>
      </w:r>
    </w:p>
    <w:p w:rsidR="00165C9D" w:rsidRPr="00E12A3A" w:rsidRDefault="007F71D5" w:rsidP="00F846E2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In triple bonds, as in acetylene, two </w:t>
      </w:r>
      <w:r w:rsidRPr="00E12A3A">
        <w:rPr>
          <w:rFonts w:cstheme="minorHAnsi"/>
          <w:i/>
          <w:iCs/>
          <w:sz w:val="20"/>
          <w:szCs w:val="20"/>
        </w:rPr>
        <w:t>sp</w:t>
      </w:r>
      <w:r w:rsidRPr="00E12A3A">
        <w:rPr>
          <w:rFonts w:cstheme="minorHAnsi"/>
          <w:sz w:val="20"/>
          <w:szCs w:val="20"/>
        </w:rPr>
        <w:t xml:space="preserve"> orbitals form a </w:t>
      </w:r>
      <w:r w:rsidRPr="00E12A3A">
        <w:rPr>
          <w:rFonts w:cstheme="minorHAnsi"/>
          <w:sz w:val="20"/>
          <w:szCs w:val="20"/>
        </w:rPr>
        <w:sym w:font="Symbol" w:char="F073"/>
      </w:r>
      <w:r w:rsidRPr="00E12A3A">
        <w:rPr>
          <w:rFonts w:cstheme="minorHAnsi"/>
          <w:sz w:val="20"/>
          <w:szCs w:val="20"/>
        </w:rPr>
        <w:t xml:space="preserve"> bond between the carbons, and two pairs of </w:t>
      </w:r>
      <w:r w:rsidRPr="00E12A3A">
        <w:rPr>
          <w:rFonts w:cstheme="minorHAnsi"/>
          <w:i/>
          <w:iCs/>
          <w:sz w:val="20"/>
          <w:szCs w:val="20"/>
        </w:rPr>
        <w:t>p</w:t>
      </w:r>
      <w:r w:rsidRPr="00E12A3A">
        <w:rPr>
          <w:rFonts w:cstheme="minorHAnsi"/>
          <w:sz w:val="20"/>
          <w:szCs w:val="20"/>
        </w:rPr>
        <w:t xml:space="preserve"> orbitals overlap in </w:t>
      </w:r>
      <w:r w:rsidRPr="00E12A3A">
        <w:rPr>
          <w:rFonts w:cstheme="minorHAnsi"/>
          <w:sz w:val="20"/>
          <w:szCs w:val="20"/>
        </w:rPr>
        <w:sym w:font="Symbol" w:char="F070"/>
      </w:r>
      <w:r w:rsidRPr="00E12A3A">
        <w:rPr>
          <w:rFonts w:cstheme="minorHAnsi"/>
          <w:sz w:val="20"/>
          <w:szCs w:val="20"/>
        </w:rPr>
        <w:t xml:space="preserve"> fashion to form the two </w:t>
      </w:r>
      <w:r w:rsidRPr="00E12A3A">
        <w:rPr>
          <w:rFonts w:cstheme="minorHAnsi"/>
          <w:sz w:val="20"/>
          <w:szCs w:val="20"/>
        </w:rPr>
        <w:sym w:font="Symbol" w:char="F070"/>
      </w:r>
      <w:r w:rsidRPr="00E12A3A">
        <w:rPr>
          <w:rFonts w:cstheme="minorHAnsi"/>
          <w:sz w:val="20"/>
          <w:szCs w:val="20"/>
        </w:rPr>
        <w:t xml:space="preserve"> bonds.</w:t>
      </w:r>
    </w:p>
    <w:p w:rsidR="00165C9D" w:rsidRPr="00E12A3A" w:rsidRDefault="007F71D5" w:rsidP="00662EE6">
      <w:pPr>
        <w:pStyle w:val="ListParagraph"/>
        <w:numPr>
          <w:ilvl w:val="3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Delocalized Electrons:  Resonance</w:t>
      </w:r>
    </w:p>
    <w:p w:rsidR="00165C9D" w:rsidRPr="00E12A3A" w:rsidRDefault="007F71D5" w:rsidP="005E4B41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>When writing Lewis structures for species like the nitrate ion, we draw resonance structures to more accurately reflect the structure of the molecule or ion.</w:t>
      </w:r>
    </w:p>
    <w:p w:rsidR="00165C9D" w:rsidRPr="00E12A3A" w:rsidRDefault="00246B2C" w:rsidP="00DD6385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In reality, each of the four atoms in the nitrate ion has a </w:t>
      </w:r>
      <w:r w:rsidRPr="00E12A3A">
        <w:rPr>
          <w:rFonts w:cstheme="minorHAnsi"/>
          <w:i/>
          <w:iCs/>
          <w:sz w:val="20"/>
          <w:szCs w:val="20"/>
        </w:rPr>
        <w:t>p</w:t>
      </w:r>
      <w:r w:rsidRPr="00E12A3A">
        <w:rPr>
          <w:rFonts w:cstheme="minorHAnsi"/>
          <w:sz w:val="20"/>
          <w:szCs w:val="20"/>
        </w:rPr>
        <w:t xml:space="preserve"> orbital.</w:t>
      </w:r>
    </w:p>
    <w:p w:rsidR="00165C9D" w:rsidRPr="00E12A3A" w:rsidRDefault="00EC3B55" w:rsidP="00C82581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C3B5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5080</wp:posOffset>
            </wp:positionV>
            <wp:extent cx="1837690" cy="499745"/>
            <wp:effectExtent l="0" t="0" r="0" b="0"/>
            <wp:wrapTight wrapText="bothSides">
              <wp:wrapPolygon edited="0">
                <wp:start x="0" y="0"/>
                <wp:lineTo x="0" y="20584"/>
                <wp:lineTo x="20376" y="20584"/>
                <wp:lineTo x="21272" y="16468"/>
                <wp:lineTo x="21272" y="0"/>
                <wp:lineTo x="0" y="0"/>
              </wp:wrapPolygon>
            </wp:wrapTight>
            <wp:docPr id="26628" name="Picture 4" descr="09_2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09_29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2C" w:rsidRPr="00E12A3A">
        <w:rPr>
          <w:rFonts w:cstheme="minorHAnsi"/>
          <w:sz w:val="20"/>
          <w:szCs w:val="20"/>
        </w:rPr>
        <w:t xml:space="preserve">The </w:t>
      </w:r>
      <w:r w:rsidR="00246B2C" w:rsidRPr="00E12A3A">
        <w:rPr>
          <w:rFonts w:cstheme="minorHAnsi"/>
          <w:i/>
          <w:iCs/>
          <w:sz w:val="20"/>
          <w:szCs w:val="20"/>
        </w:rPr>
        <w:t>p</w:t>
      </w:r>
      <w:r w:rsidR="00246B2C" w:rsidRPr="00E12A3A">
        <w:rPr>
          <w:rFonts w:cstheme="minorHAnsi"/>
          <w:sz w:val="20"/>
          <w:szCs w:val="20"/>
        </w:rPr>
        <w:t xml:space="preserve"> orbitals on all three oxygens overlap with the </w:t>
      </w:r>
      <w:r w:rsidR="00246B2C" w:rsidRPr="00E12A3A">
        <w:rPr>
          <w:rFonts w:cstheme="minorHAnsi"/>
          <w:i/>
          <w:iCs/>
          <w:sz w:val="20"/>
          <w:szCs w:val="20"/>
        </w:rPr>
        <w:t>p</w:t>
      </w:r>
      <w:r w:rsidR="00246B2C" w:rsidRPr="00E12A3A">
        <w:rPr>
          <w:rFonts w:cstheme="minorHAnsi"/>
          <w:sz w:val="20"/>
          <w:szCs w:val="20"/>
        </w:rPr>
        <w:t xml:space="preserve"> orbital on the central nitrogen.</w:t>
      </w:r>
    </w:p>
    <w:p w:rsidR="00165C9D" w:rsidRPr="00E12A3A" w:rsidRDefault="007F71D5" w:rsidP="0022513C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This means the </w:t>
      </w:r>
      <w:r w:rsidRPr="00E12A3A">
        <w:rPr>
          <w:rFonts w:cstheme="minorHAnsi"/>
          <w:sz w:val="20"/>
          <w:szCs w:val="20"/>
        </w:rPr>
        <w:sym w:font="Symbol" w:char="F070"/>
      </w:r>
      <w:r w:rsidRPr="00E12A3A">
        <w:rPr>
          <w:rFonts w:cstheme="minorHAnsi"/>
          <w:sz w:val="20"/>
          <w:szCs w:val="20"/>
        </w:rPr>
        <w:t xml:space="preserve"> electrons are not localized between the nitrogen and one of the oxygens, but rather are delocalized throughout the ion.</w:t>
      </w:r>
    </w:p>
    <w:p w:rsidR="00165C9D" w:rsidRPr="00E12A3A" w:rsidRDefault="00EC3B55" w:rsidP="00AB7AAF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C3B5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964055" cy="452120"/>
            <wp:effectExtent l="0" t="0" r="0" b="5080"/>
            <wp:wrapSquare wrapText="bothSides"/>
            <wp:docPr id="24580" name="Picture 4" descr="09_27-02U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09_27-02UN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1D5" w:rsidRPr="00E12A3A">
        <w:rPr>
          <w:rFonts w:cstheme="minorHAnsi"/>
          <w:sz w:val="20"/>
          <w:szCs w:val="20"/>
        </w:rPr>
        <w:t xml:space="preserve">The organic molecule benzene has six </w:t>
      </w:r>
      <w:r w:rsidR="007F71D5" w:rsidRPr="00E12A3A">
        <w:rPr>
          <w:rFonts w:cstheme="minorHAnsi"/>
          <w:sz w:val="20"/>
          <w:szCs w:val="20"/>
        </w:rPr>
        <w:sym w:font="Symbol" w:char="F073"/>
      </w:r>
      <w:r w:rsidR="007F71D5" w:rsidRPr="00E12A3A">
        <w:rPr>
          <w:rFonts w:cstheme="minorHAnsi"/>
          <w:sz w:val="20"/>
          <w:szCs w:val="20"/>
        </w:rPr>
        <w:t xml:space="preserve"> bonds and a </w:t>
      </w:r>
      <w:r w:rsidR="007F71D5" w:rsidRPr="00E12A3A">
        <w:rPr>
          <w:rFonts w:cstheme="minorHAnsi"/>
          <w:i/>
          <w:iCs/>
          <w:sz w:val="20"/>
          <w:szCs w:val="20"/>
        </w:rPr>
        <w:t>p</w:t>
      </w:r>
      <w:r w:rsidR="007F71D5" w:rsidRPr="00E12A3A">
        <w:rPr>
          <w:rFonts w:cstheme="minorHAnsi"/>
          <w:sz w:val="20"/>
          <w:szCs w:val="20"/>
        </w:rPr>
        <w:t xml:space="preserve"> orbital on each carbon atom.</w:t>
      </w:r>
    </w:p>
    <w:p w:rsidR="00165C9D" w:rsidRPr="00E12A3A" w:rsidRDefault="00246B2C" w:rsidP="007B5BF2">
      <w:pPr>
        <w:pStyle w:val="ListParagraph"/>
        <w:numPr>
          <w:ilvl w:val="4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In reality the </w:t>
      </w:r>
      <w:r w:rsidRPr="00E12A3A">
        <w:rPr>
          <w:rFonts w:cstheme="minorHAnsi"/>
          <w:sz w:val="20"/>
          <w:szCs w:val="20"/>
        </w:rPr>
        <w:sym w:font="Symbol" w:char="F070"/>
      </w:r>
      <w:r w:rsidRPr="00E12A3A">
        <w:rPr>
          <w:rFonts w:cstheme="minorHAnsi"/>
          <w:sz w:val="20"/>
          <w:szCs w:val="20"/>
        </w:rPr>
        <w:t xml:space="preserve"> electrons in benzene are not localized, but delocalized.</w:t>
      </w:r>
    </w:p>
    <w:p w:rsidR="00165C9D" w:rsidRPr="00EC3B55" w:rsidRDefault="00246B2C" w:rsidP="00F2277C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cstheme="minorHAnsi"/>
          <w:sz w:val="20"/>
          <w:szCs w:val="20"/>
        </w:rPr>
        <w:t xml:space="preserve">The even distribution of the </w:t>
      </w:r>
      <w:r w:rsidRPr="00E12A3A">
        <w:rPr>
          <w:rFonts w:cstheme="minorHAnsi"/>
          <w:sz w:val="20"/>
          <w:szCs w:val="20"/>
        </w:rPr>
        <w:sym w:font="Symbol" w:char="F070"/>
      </w:r>
      <w:r w:rsidRPr="00E12A3A">
        <w:rPr>
          <w:rFonts w:cstheme="minorHAnsi"/>
          <w:sz w:val="20"/>
          <w:szCs w:val="20"/>
        </w:rPr>
        <w:t xml:space="preserve"> electrons in benzene makes the molecule unusually stable.</w:t>
      </w:r>
    </w:p>
    <w:p w:rsidR="00EC3B55" w:rsidRPr="00E12A3A" w:rsidRDefault="00EC3B55" w:rsidP="00EC3B55">
      <w:pPr>
        <w:pStyle w:val="ListParagraph"/>
        <w:spacing w:after="0" w:line="240" w:lineRule="auto"/>
        <w:ind w:left="3600"/>
        <w:rPr>
          <w:rFonts w:eastAsia="Times New Roman" w:cstheme="minorHAnsi"/>
          <w:sz w:val="20"/>
          <w:szCs w:val="20"/>
        </w:rPr>
      </w:pPr>
    </w:p>
    <w:p w:rsidR="00165C9D" w:rsidRPr="00E12A3A" w:rsidRDefault="007F71D5" w:rsidP="0056312A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bCs/>
          <w:color w:val="000000"/>
          <w:sz w:val="20"/>
          <w:szCs w:val="20"/>
        </w:rPr>
        <w:t>Ionic Bond</w:t>
      </w:r>
      <w:r w:rsidRPr="00E12A3A">
        <w:rPr>
          <w:rFonts w:eastAsia="Times New Roman" w:cstheme="minorHAnsi"/>
          <w:color w:val="000000"/>
          <w:sz w:val="20"/>
          <w:szCs w:val="20"/>
        </w:rPr>
        <w:t xml:space="preserve"> - an attraction between two oppositely charged particles (ions)</w:t>
      </w:r>
    </w:p>
    <w:p w:rsidR="00165C9D" w:rsidRPr="00E12A3A" w:rsidRDefault="007F71D5" w:rsidP="002F1196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Usually occurs between metals and non-metals</w:t>
      </w:r>
    </w:p>
    <w:p w:rsidR="00165C9D" w:rsidRPr="00E12A3A" w:rsidRDefault="007F71D5" w:rsidP="00A544F6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Occurs between two particles that have different electronegativities - the larger the difference the stronger the ionic bond.</w:t>
      </w:r>
    </w:p>
    <w:p w:rsidR="00165C9D" w:rsidRPr="00E12A3A" w:rsidRDefault="007F71D5" w:rsidP="00CA4DCB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 xml:space="preserve">Formation occurs when a metal, who has a low Ionization Energy, releases some its electrons and when a non-metal gains electrons and they achieve stable electron </w:t>
      </w:r>
      <w:r w:rsidR="00165C9D" w:rsidRPr="00E12A3A">
        <w:rPr>
          <w:rFonts w:eastAsia="Times New Roman" w:cstheme="minorHAnsi"/>
          <w:color w:val="000000"/>
          <w:sz w:val="20"/>
          <w:szCs w:val="20"/>
        </w:rPr>
        <w:t>c</w:t>
      </w:r>
      <w:r w:rsidRPr="00E12A3A">
        <w:rPr>
          <w:rFonts w:eastAsia="Times New Roman" w:cstheme="minorHAnsi"/>
          <w:color w:val="000000"/>
          <w:sz w:val="20"/>
          <w:szCs w:val="20"/>
        </w:rPr>
        <w:t>onfigurations.</w:t>
      </w:r>
    </w:p>
    <w:p w:rsidR="00165C9D" w:rsidRPr="00E12A3A" w:rsidRDefault="007F71D5" w:rsidP="00BF6191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Compounds formed</w:t>
      </w:r>
      <w:r w:rsidR="00165C9D" w:rsidRPr="00E12A3A">
        <w:rPr>
          <w:rFonts w:eastAsia="Times New Roman" w:cstheme="minorHAnsi"/>
          <w:color w:val="000000"/>
          <w:sz w:val="20"/>
          <w:szCs w:val="20"/>
        </w:rPr>
        <w:t xml:space="preserve"> f</w:t>
      </w:r>
      <w:r w:rsidRPr="00E12A3A">
        <w:rPr>
          <w:rFonts w:eastAsia="Times New Roman" w:cstheme="minorHAnsi"/>
          <w:color w:val="000000"/>
          <w:sz w:val="20"/>
          <w:szCs w:val="20"/>
        </w:rPr>
        <w:t>rom ionic bonds</w:t>
      </w:r>
      <w:r w:rsidR="00165C9D" w:rsidRPr="00E12A3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12A3A">
        <w:rPr>
          <w:rFonts w:eastAsia="Times New Roman" w:cstheme="minorHAnsi"/>
          <w:color w:val="000000"/>
          <w:sz w:val="20"/>
          <w:szCs w:val="20"/>
        </w:rPr>
        <w:t xml:space="preserve">are </w:t>
      </w:r>
      <w:r w:rsidRPr="00E12A3A">
        <w:rPr>
          <w:rFonts w:eastAsia="Times New Roman" w:cstheme="minorHAnsi"/>
          <w:bCs/>
          <w:color w:val="000000"/>
          <w:sz w:val="20"/>
          <w:szCs w:val="20"/>
        </w:rPr>
        <w:t>salts</w:t>
      </w:r>
      <w:r w:rsidRPr="00E12A3A">
        <w:rPr>
          <w:rFonts w:eastAsia="Times New Roman" w:cstheme="minorHAnsi"/>
          <w:color w:val="000000"/>
          <w:sz w:val="20"/>
          <w:szCs w:val="20"/>
        </w:rPr>
        <w:t>.</w:t>
      </w:r>
    </w:p>
    <w:p w:rsidR="00165C9D" w:rsidRPr="00E12A3A" w:rsidRDefault="007F71D5" w:rsidP="00ED311E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7F71D5">
        <w:rPr>
          <w:rFonts w:eastAsia="Times New Roman" w:cstheme="minorHAnsi"/>
          <w:color w:val="000000"/>
          <w:sz w:val="20"/>
          <w:szCs w:val="20"/>
        </w:rPr>
        <w:t>Writing Formulas of Ionic Compounds</w:t>
      </w:r>
    </w:p>
    <w:p w:rsidR="00165C9D" w:rsidRPr="00E12A3A" w:rsidRDefault="00EC3B55" w:rsidP="009710AA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47256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37" y="21240"/>
                <wp:lineTo x="21237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1D5" w:rsidRPr="007F71D5">
        <w:rPr>
          <w:rFonts w:eastAsia="Times New Roman" w:cstheme="minorHAnsi"/>
          <w:bCs/>
          <w:color w:val="000000"/>
          <w:sz w:val="20"/>
          <w:szCs w:val="20"/>
        </w:rPr>
        <w:t>Chemical Formulas</w:t>
      </w:r>
      <w:r w:rsidR="007F71D5" w:rsidRPr="007F71D5">
        <w:rPr>
          <w:rFonts w:eastAsia="Times New Roman" w:cstheme="minorHAnsi"/>
          <w:color w:val="000000"/>
          <w:sz w:val="20"/>
          <w:szCs w:val="20"/>
        </w:rPr>
        <w:t xml:space="preserve"> - shows the number of atoms in a compound and must have a neutral charge.</w:t>
      </w:r>
    </w:p>
    <w:p w:rsidR="00165C9D" w:rsidRPr="00E12A3A" w:rsidRDefault="007F71D5" w:rsidP="00B56A22">
      <w:pPr>
        <w:pStyle w:val="ListParagraph"/>
        <w:numPr>
          <w:ilvl w:val="3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7F71D5">
        <w:rPr>
          <w:rFonts w:eastAsia="Times New Roman" w:cstheme="minorHAnsi"/>
          <w:color w:val="000000"/>
          <w:sz w:val="20"/>
          <w:szCs w:val="20"/>
        </w:rPr>
        <w:t>To write an ionic compound's chemical formula:</w:t>
      </w:r>
    </w:p>
    <w:p w:rsidR="00165C9D" w:rsidRPr="00E12A3A" w:rsidRDefault="007F71D5" w:rsidP="00B47A43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7F71D5">
        <w:rPr>
          <w:rFonts w:eastAsia="Times New Roman" w:cstheme="minorHAnsi"/>
          <w:color w:val="000000"/>
          <w:sz w:val="20"/>
          <w:szCs w:val="20"/>
        </w:rPr>
        <w:t>Find the charges of the ions involved in the salt.</w:t>
      </w:r>
    </w:p>
    <w:p w:rsidR="00165C9D" w:rsidRPr="00E12A3A" w:rsidRDefault="00EC3B55" w:rsidP="005B5A8D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-16573</wp:posOffset>
            </wp:positionV>
            <wp:extent cx="895350" cy="572770"/>
            <wp:effectExtent l="0" t="0" r="0" b="0"/>
            <wp:wrapSquare wrapText="bothSides"/>
            <wp:docPr id="6" name="Picture 6" descr="Image result for criss cross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riss cross ru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71D5" w:rsidRPr="007F71D5">
        <w:rPr>
          <w:rFonts w:eastAsia="Times New Roman" w:cstheme="minorHAnsi"/>
          <w:bCs/>
          <w:color w:val="000000"/>
          <w:sz w:val="20"/>
          <w:szCs w:val="20"/>
        </w:rPr>
        <w:t>Criss-Cross Rule</w:t>
      </w:r>
      <w:r w:rsidR="007F71D5" w:rsidRPr="007F71D5">
        <w:rPr>
          <w:rFonts w:eastAsia="Times New Roman" w:cstheme="minorHAnsi"/>
          <w:color w:val="000000"/>
          <w:sz w:val="20"/>
          <w:szCs w:val="20"/>
        </w:rPr>
        <w:t xml:space="preserve"> - the charge of the cation becomes the subscript of the anion and the charge of the anion becomes the subscript of the cation.</w:t>
      </w:r>
      <w:r w:rsidRPr="00EC3B55">
        <w:rPr>
          <w:noProof/>
        </w:rPr>
        <w:t xml:space="preserve"> </w:t>
      </w:r>
    </w:p>
    <w:p w:rsidR="00EC3B55" w:rsidRPr="00EC3B55" w:rsidRDefault="00EC3B55" w:rsidP="00EC3B55">
      <w:pPr>
        <w:pStyle w:val="ListParagraph"/>
        <w:spacing w:after="0" w:line="240" w:lineRule="auto"/>
        <w:ind w:left="3600"/>
        <w:rPr>
          <w:rFonts w:eastAsia="Times New Roman" w:cstheme="minorHAnsi"/>
          <w:sz w:val="20"/>
          <w:szCs w:val="20"/>
        </w:rPr>
      </w:pPr>
    </w:p>
    <w:p w:rsidR="00165C9D" w:rsidRPr="00E12A3A" w:rsidRDefault="007F71D5" w:rsidP="007F71D5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7F71D5">
        <w:rPr>
          <w:rFonts w:eastAsia="Times New Roman" w:cstheme="minorHAnsi"/>
          <w:color w:val="000000"/>
          <w:sz w:val="20"/>
          <w:szCs w:val="20"/>
        </w:rPr>
        <w:t>Make sure the subscripts are in lowest possible terms</w:t>
      </w:r>
      <w:r w:rsidR="00EC3B55" w:rsidRPr="00EC3B55">
        <w:t xml:space="preserve"> </w:t>
      </w:r>
    </w:p>
    <w:p w:rsidR="005D05FB" w:rsidRPr="00E12A3A" w:rsidRDefault="007F71D5" w:rsidP="002829B8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 xml:space="preserve">If writing a salt made with a polyatomic ion, all rules are the same but if you need multiple of a polyatomic ion, you must put </w:t>
      </w:r>
      <w:r w:rsidR="005D05FB" w:rsidRPr="00E12A3A">
        <w:rPr>
          <w:rFonts w:eastAsia="Times New Roman" w:cstheme="minorHAnsi"/>
          <w:color w:val="000000"/>
          <w:sz w:val="20"/>
          <w:szCs w:val="20"/>
        </w:rPr>
        <w:t>parenthesis</w:t>
      </w:r>
      <w:r w:rsidRPr="00E12A3A">
        <w:rPr>
          <w:rFonts w:eastAsia="Times New Roman" w:cstheme="minorHAnsi"/>
          <w:color w:val="000000"/>
          <w:sz w:val="20"/>
          <w:szCs w:val="20"/>
        </w:rPr>
        <w:t xml:space="preserve"> around it.</w:t>
      </w:r>
    </w:p>
    <w:p w:rsidR="005D05FB" w:rsidRPr="00E12A3A" w:rsidRDefault="007C42FE" w:rsidP="00C063C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4571736</wp:posOffset>
            </wp:positionH>
            <wp:positionV relativeFrom="paragraph">
              <wp:posOffset>12939</wp:posOffset>
            </wp:positionV>
            <wp:extent cx="1267485" cy="951504"/>
            <wp:effectExtent l="0" t="0" r="8890" b="1270"/>
            <wp:wrapSquare wrapText="bothSides"/>
            <wp:docPr id="3" name="Picture 3" descr="Image result for funny attractive force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unny attractive force chemist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85" cy="9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5FB" w:rsidRPr="00E12A3A">
        <w:rPr>
          <w:rFonts w:eastAsia="Times New Roman" w:cstheme="minorHAnsi"/>
          <w:bCs/>
          <w:color w:val="000000"/>
          <w:sz w:val="20"/>
          <w:szCs w:val="20"/>
        </w:rPr>
        <w:t>M</w:t>
      </w:r>
      <w:r w:rsidR="007F71D5" w:rsidRPr="007F71D5">
        <w:rPr>
          <w:rFonts w:eastAsia="Times New Roman" w:cstheme="minorHAnsi"/>
          <w:bCs/>
          <w:color w:val="000000"/>
          <w:sz w:val="20"/>
          <w:szCs w:val="20"/>
        </w:rPr>
        <w:t>etallic bond</w:t>
      </w:r>
      <w:r w:rsidR="007F71D5" w:rsidRPr="007F71D5">
        <w:rPr>
          <w:rFonts w:eastAsia="Times New Roman" w:cstheme="minorHAnsi"/>
          <w:color w:val="000000"/>
          <w:sz w:val="20"/>
          <w:szCs w:val="20"/>
        </w:rPr>
        <w:t xml:space="preserve"> - forms between metals</w:t>
      </w:r>
    </w:p>
    <w:p w:rsidR="005D05FB" w:rsidRPr="00E12A3A" w:rsidRDefault="005D05FB" w:rsidP="005D05FB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O</w:t>
      </w:r>
      <w:r w:rsidR="007F71D5" w:rsidRPr="007F71D5">
        <w:rPr>
          <w:rFonts w:eastAsia="Times New Roman" w:cstheme="minorHAnsi"/>
          <w:color w:val="000000"/>
          <w:sz w:val="20"/>
          <w:szCs w:val="20"/>
        </w:rPr>
        <w:t>ccurs when valence shells of metals overlap each other and allows the valence electrons to flow easily</w:t>
      </w:r>
      <w:r w:rsidRPr="00E12A3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F71D5" w:rsidRPr="007F71D5">
        <w:rPr>
          <w:rFonts w:eastAsia="Times New Roman" w:cstheme="minorHAnsi"/>
          <w:color w:val="000000"/>
          <w:sz w:val="20"/>
          <w:szCs w:val="20"/>
        </w:rPr>
        <w:t>from atom to atom.</w:t>
      </w:r>
    </w:p>
    <w:p w:rsidR="007F71D5" w:rsidRDefault="005D05FB" w:rsidP="005D05FB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A3A">
        <w:rPr>
          <w:rFonts w:eastAsia="Times New Roman" w:cstheme="minorHAnsi"/>
          <w:color w:val="000000"/>
          <w:sz w:val="20"/>
          <w:szCs w:val="20"/>
        </w:rPr>
        <w:t>T</w:t>
      </w:r>
      <w:r w:rsidR="007F71D5" w:rsidRPr="00E12A3A">
        <w:rPr>
          <w:rFonts w:eastAsia="Times New Roman" w:cstheme="minorHAnsi"/>
          <w:color w:val="000000"/>
          <w:sz w:val="20"/>
          <w:szCs w:val="20"/>
        </w:rPr>
        <w:t>he attraction comes from the flow of the "conduction" electr</w:t>
      </w:r>
      <w:r w:rsidRPr="00E12A3A">
        <w:rPr>
          <w:rFonts w:eastAsia="Times New Roman" w:cstheme="minorHAnsi"/>
          <w:color w:val="000000"/>
          <w:sz w:val="20"/>
          <w:szCs w:val="20"/>
        </w:rPr>
        <w:t>ons and the fixed positive nuclei</w:t>
      </w:r>
    </w:p>
    <w:p w:rsidR="007C42FE" w:rsidRDefault="007C42FE" w:rsidP="007C42F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Properties of each bond’s compounds</w:t>
      </w:r>
    </w:p>
    <w:p w:rsidR="007C42FE" w:rsidRDefault="007C42FE" w:rsidP="007C42FE">
      <w:pPr>
        <w:pStyle w:val="ListParagraph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26"/>
        <w:gridCol w:w="1741"/>
        <w:gridCol w:w="1741"/>
        <w:gridCol w:w="1741"/>
        <w:gridCol w:w="1741"/>
      </w:tblGrid>
      <w:tr w:rsidR="007C42FE" w:rsidTr="007C42FE">
        <w:tc>
          <w:tcPr>
            <w:tcW w:w="2026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Covalent-Network</w:t>
            </w: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Ionic</w:t>
            </w: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Metallic</w:t>
            </w: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Molecule</w:t>
            </w:r>
          </w:p>
        </w:tc>
      </w:tr>
      <w:tr w:rsidR="007C42FE" w:rsidTr="007C42FE">
        <w:tc>
          <w:tcPr>
            <w:tcW w:w="2026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Melting Point</w:t>
            </w: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7C42FE" w:rsidTr="007C42FE">
        <w:tc>
          <w:tcPr>
            <w:tcW w:w="2026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Solubility</w:t>
            </w: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7C42FE" w:rsidTr="007C42FE">
        <w:tc>
          <w:tcPr>
            <w:tcW w:w="2026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Conductivity of Solid</w:t>
            </w: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7C42FE" w:rsidTr="007C42FE">
        <w:tc>
          <w:tcPr>
            <w:tcW w:w="2026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Hardness</w:t>
            </w: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7C42FE" w:rsidTr="007C42FE">
        <w:tc>
          <w:tcPr>
            <w:tcW w:w="2026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7C42FE">
              <w:rPr>
                <w:rFonts w:eastAsia="Times New Roman" w:cstheme="minorHAnsi"/>
                <w:b/>
                <w:color w:val="000000"/>
                <w:szCs w:val="20"/>
              </w:rPr>
              <w:t>Brittleness</w:t>
            </w:r>
          </w:p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1741" w:type="dxa"/>
          </w:tcPr>
          <w:p w:rsidR="007C42FE" w:rsidRPr="007C42FE" w:rsidRDefault="007C42FE" w:rsidP="007C42FE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</w:tbl>
    <w:p w:rsidR="007C42FE" w:rsidRPr="007C42FE" w:rsidRDefault="007C42FE" w:rsidP="007C42F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</w:rPr>
      </w:pPr>
    </w:p>
    <w:p w:rsidR="00147FB9" w:rsidRPr="00E12A3A" w:rsidRDefault="00147FB9" w:rsidP="00EC3B55">
      <w:pPr>
        <w:jc w:val="center"/>
        <w:rPr>
          <w:rFonts w:cstheme="minorHAnsi"/>
          <w:sz w:val="20"/>
          <w:szCs w:val="20"/>
        </w:rPr>
      </w:pPr>
    </w:p>
    <w:sectPr w:rsidR="00147FB9" w:rsidRPr="00E12A3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BD" w:rsidRDefault="00EA54BD" w:rsidP="007F71D5">
      <w:pPr>
        <w:spacing w:after="0" w:line="240" w:lineRule="auto"/>
      </w:pPr>
      <w:r>
        <w:separator/>
      </w:r>
    </w:p>
  </w:endnote>
  <w:endnote w:type="continuationSeparator" w:id="0">
    <w:p w:rsidR="00EA54BD" w:rsidRDefault="00EA54BD" w:rsidP="007F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BD" w:rsidRDefault="00EA54BD" w:rsidP="007F71D5">
      <w:pPr>
        <w:spacing w:after="0" w:line="240" w:lineRule="auto"/>
      </w:pPr>
      <w:r>
        <w:separator/>
      </w:r>
    </w:p>
  </w:footnote>
  <w:footnote w:type="continuationSeparator" w:id="0">
    <w:p w:rsidR="00EA54BD" w:rsidRDefault="00EA54BD" w:rsidP="007F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5" w:rsidRDefault="007F71D5">
    <w:pPr>
      <w:pStyle w:val="Header"/>
    </w:pPr>
    <w:r>
      <w:t>Unit 7 – Chemical Bonding and Molecular 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5B"/>
    <w:multiLevelType w:val="hybridMultilevel"/>
    <w:tmpl w:val="7732462E"/>
    <w:lvl w:ilvl="0" w:tplc="E93AF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AD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8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0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A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05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AC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727BED"/>
    <w:multiLevelType w:val="hybridMultilevel"/>
    <w:tmpl w:val="EAFC72AA"/>
    <w:lvl w:ilvl="0" w:tplc="5066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06C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4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E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E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4D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4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8D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8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1A1180"/>
    <w:multiLevelType w:val="hybridMultilevel"/>
    <w:tmpl w:val="2F402AA0"/>
    <w:lvl w:ilvl="0" w:tplc="93F4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AC8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C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E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4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2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68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C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15C51"/>
    <w:multiLevelType w:val="hybridMultilevel"/>
    <w:tmpl w:val="C2B05778"/>
    <w:lvl w:ilvl="0" w:tplc="307C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B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6A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C1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0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2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C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0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C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845119"/>
    <w:multiLevelType w:val="hybridMultilevel"/>
    <w:tmpl w:val="468CFDBE"/>
    <w:lvl w:ilvl="0" w:tplc="4C64E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580"/>
    <w:multiLevelType w:val="hybridMultilevel"/>
    <w:tmpl w:val="08749B76"/>
    <w:lvl w:ilvl="0" w:tplc="A9989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867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22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49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CE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3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EA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E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7B6156"/>
    <w:multiLevelType w:val="hybridMultilevel"/>
    <w:tmpl w:val="F46C9632"/>
    <w:lvl w:ilvl="0" w:tplc="98E03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E5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A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8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E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8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C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07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B9"/>
    <w:rsid w:val="000F6FD5"/>
    <w:rsid w:val="00147FB9"/>
    <w:rsid w:val="00165C9D"/>
    <w:rsid w:val="00246B2C"/>
    <w:rsid w:val="00476485"/>
    <w:rsid w:val="005D05FB"/>
    <w:rsid w:val="007C42FE"/>
    <w:rsid w:val="007F71D5"/>
    <w:rsid w:val="008744E4"/>
    <w:rsid w:val="00942815"/>
    <w:rsid w:val="00E12A3A"/>
    <w:rsid w:val="00EA54BD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B647"/>
  <w15:chartTrackingRefBased/>
  <w15:docId w15:val="{26E8BDB3-E4AB-4BC8-81CA-4385D67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D5"/>
  </w:style>
  <w:style w:type="paragraph" w:styleId="Footer">
    <w:name w:val="footer"/>
    <w:basedOn w:val="Normal"/>
    <w:link w:val="FooterChar"/>
    <w:uiPriority w:val="99"/>
    <w:unhideWhenUsed/>
    <w:rsid w:val="007F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D5"/>
  </w:style>
  <w:style w:type="table" w:styleId="TableGrid">
    <w:name w:val="Table Grid"/>
    <w:basedOn w:val="TableNormal"/>
    <w:uiPriority w:val="39"/>
    <w:rsid w:val="007C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4</cp:revision>
  <dcterms:created xsi:type="dcterms:W3CDTF">2017-07-03T22:13:00Z</dcterms:created>
  <dcterms:modified xsi:type="dcterms:W3CDTF">2017-07-03T23:53:00Z</dcterms:modified>
</cp:coreProperties>
</file>